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AFEA" w14:textId="69ECD805" w:rsidR="3F171554" w:rsidRDefault="3F171554" w:rsidP="3F171554">
      <w:pPr>
        <w:spacing w:after="0" w:line="24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</w:p>
    <w:p w14:paraId="017A897A" w14:textId="3B1AE697" w:rsidR="3F171554" w:rsidRDefault="3F171554" w:rsidP="3F171554">
      <w:pPr>
        <w:spacing w:after="0" w:line="24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</w:p>
    <w:p w14:paraId="0A127FE4" w14:textId="06F26221" w:rsidR="000E3EAC" w:rsidRPr="0028605D" w:rsidRDefault="146B36E7" w:rsidP="3F1715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F17155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</w:t>
      </w:r>
      <w:r w:rsidR="003C1669" w:rsidRPr="3F17155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g kurikuluma za Njemački jezik </w:t>
      </w:r>
      <w:r w:rsidR="4AF475DE" w:rsidRPr="3F17155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</w:p>
    <w:p w14:paraId="0A85D7E1" w14:textId="18AB737F" w:rsidR="000E3EAC" w:rsidRPr="0028605D" w:rsidRDefault="4AF475DE" w:rsidP="000E3E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F17155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00E3EAC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2. </w:t>
      </w:r>
      <w:r w:rsidR="42219B6B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r</w:t>
      </w:r>
      <w:r w:rsidR="000E3EAC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azred</w:t>
      </w:r>
      <w:r w:rsidR="67C88D5C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  <w:r w:rsidR="000E3EAC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srednjih škola</w:t>
      </w:r>
      <w:r w:rsidR="1801C7CA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0E3EAC" w:rsidRPr="3F171554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 (7. godina učenja, 70 sati)</w:t>
      </w:r>
      <w:r w:rsidR="000E3EAC" w:rsidRPr="3F171554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14:paraId="3CF22A45" w14:textId="7F2D981D" w:rsidR="00234851" w:rsidRDefault="146B36E7" w:rsidP="514B5876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14B587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169A91EE" w:rsidRPr="514B587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514B587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EF695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514B587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EF695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514B587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444C1FAF" w14:textId="5AA1E70F" w:rsidR="0010125A" w:rsidRDefault="0010125A" w:rsidP="0010125A">
      <w:pPr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hr-HR"/>
        </w:rPr>
      </w:pPr>
    </w:p>
    <w:p w14:paraId="672A6659" w14:textId="77777777" w:rsidR="00234851" w:rsidRDefault="00234851" w:rsidP="57D9C949"/>
    <w:tbl>
      <w:tblPr>
        <w:tblStyle w:val="Reetkatablice"/>
        <w:tblW w:w="13976" w:type="dxa"/>
        <w:tblInd w:w="-1026" w:type="dxa"/>
        <w:tblLook w:val="04A0" w:firstRow="1" w:lastRow="0" w:firstColumn="1" w:lastColumn="0" w:noHBand="0" w:noVBand="1"/>
      </w:tblPr>
      <w:tblGrid>
        <w:gridCol w:w="1308"/>
        <w:gridCol w:w="844"/>
        <w:gridCol w:w="2088"/>
        <w:gridCol w:w="3547"/>
        <w:gridCol w:w="3837"/>
        <w:gridCol w:w="2352"/>
      </w:tblGrid>
      <w:tr w:rsidR="00805463" w14:paraId="74F6C21F" w14:textId="77777777" w:rsidTr="7866172E">
        <w:trPr>
          <w:cantSplit/>
          <w:trHeight w:val="1134"/>
        </w:trPr>
        <w:tc>
          <w:tcPr>
            <w:tcW w:w="130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3142CC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10125A" w14:paraId="54A28445" w14:textId="77777777" w:rsidTr="7866172E">
        <w:trPr>
          <w:trHeight w:val="71"/>
        </w:trPr>
        <w:tc>
          <w:tcPr>
            <w:tcW w:w="1308" w:type="dxa"/>
            <w:vMerge w:val="restart"/>
          </w:tcPr>
          <w:p w14:paraId="28200F3C" w14:textId="77777777" w:rsidR="0010125A" w:rsidRDefault="0010125A" w:rsidP="00805463">
            <w:r>
              <w:t>RUJAN</w:t>
            </w:r>
          </w:p>
        </w:tc>
        <w:tc>
          <w:tcPr>
            <w:tcW w:w="844" w:type="dxa"/>
          </w:tcPr>
          <w:p w14:paraId="0135CBF0" w14:textId="77777777" w:rsidR="0010125A" w:rsidRDefault="0010125A" w:rsidP="008D4E20">
            <w:r>
              <w:t>1.</w:t>
            </w:r>
          </w:p>
          <w:p w14:paraId="0A37501D" w14:textId="77777777" w:rsidR="0010125A" w:rsidRDefault="0010125A" w:rsidP="008D4E20"/>
        </w:tc>
        <w:tc>
          <w:tcPr>
            <w:tcW w:w="208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8A9045E" w14:textId="74A19D38" w:rsidR="0010125A" w:rsidRDefault="0010125A" w:rsidP="0010125A">
            <w:pPr>
              <w:pStyle w:val="StandardWeb"/>
              <w:spacing w:before="0" w:beforeAutospacing="0" w:after="0" w:afterAutospacing="0"/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  <w:p w14:paraId="4152DF97" w14:textId="77777777" w:rsidR="0010125A" w:rsidRPr="00985032" w:rsidRDefault="0010125A" w:rsidP="008D4E20">
            <w:pPr>
              <w:rPr>
                <w:rFonts w:cstheme="minorHAnsi"/>
              </w:rPr>
            </w:pPr>
          </w:p>
        </w:tc>
        <w:tc>
          <w:tcPr>
            <w:tcW w:w="3547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10125A" w:rsidRPr="00985032" w:rsidRDefault="0010125A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837" w:type="dxa"/>
            <w:vMerge w:val="restart"/>
          </w:tcPr>
          <w:p w14:paraId="6F74E378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A.2.1.</w:t>
            </w:r>
          </w:p>
          <w:p w14:paraId="4F23DB2B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razumije srednje duge i srednje složene tekstove pri slušanju i čitanju.</w:t>
            </w:r>
          </w:p>
          <w:p w14:paraId="02F05F45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A.2.2.</w:t>
            </w:r>
          </w:p>
          <w:p w14:paraId="26E99B85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proizvodi srednje duge i jednostavne govorne tekstove.</w:t>
            </w:r>
          </w:p>
          <w:p w14:paraId="2AFAB788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A.2.3.</w:t>
            </w:r>
          </w:p>
          <w:p w14:paraId="042684BB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sudjeluje u srednje dugoj i jednostavnoj govornoj interakciji.</w:t>
            </w:r>
          </w:p>
          <w:p w14:paraId="4D11CBDB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A.2.4.</w:t>
            </w:r>
          </w:p>
          <w:p w14:paraId="790EA206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piše srednje duge, jednostavne tekstove.</w:t>
            </w:r>
          </w:p>
          <w:p w14:paraId="5DAB6C7B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3A97E16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B.2.1.</w:t>
            </w:r>
          </w:p>
          <w:p w14:paraId="01D6FD2A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Učenik izvještava o različitim informacijama, sličnostima i razlikama između vlastite kulture i kultura povezanih s njemačkim jezikom u </w:t>
            </w: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aspektima svakodnevnoga života i aktualnih događanja te u značenju i uporabi pojedinih jezičnih izričaja i načina ponašanja.</w:t>
            </w:r>
          </w:p>
          <w:p w14:paraId="168C2B35" w14:textId="1328C14A" w:rsidR="0010125A" w:rsidRDefault="0010125A" w:rsidP="468FA62E">
            <w:pPr>
              <w:pStyle w:val="t-8"/>
              <w:shd w:val="clear" w:color="auto" w:fill="FFFFFF" w:themeFill="background1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7A57836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B.2.2.</w:t>
            </w:r>
          </w:p>
          <w:p w14:paraId="2E19F75C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>Učenik primjenjuje primjerene obrasce ponašanja u poznatim situacijama.</w:t>
            </w:r>
          </w:p>
          <w:p w14:paraId="1DA8C53E" w14:textId="2B2EC6E5" w:rsidR="0010125A" w:rsidRDefault="0010125A" w:rsidP="468FA62E">
            <w:pPr>
              <w:pStyle w:val="t-8"/>
              <w:shd w:val="clear" w:color="auto" w:fill="FFFFFF" w:themeFill="background1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FF2D656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B.2.3.</w:t>
            </w:r>
          </w:p>
          <w:p w14:paraId="2783F14E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>Učenik poštuje jezičnu, kulturnu i osobnu različitost u osobnome okružju i široj zajednici.</w:t>
            </w:r>
          </w:p>
          <w:p w14:paraId="105F4E3B" w14:textId="5075F6F0" w:rsidR="0010125A" w:rsidRDefault="0010125A" w:rsidP="468FA62E">
            <w:pPr>
              <w:pStyle w:val="t-8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1688E264" w14:textId="0D4B7A3B" w:rsidR="0010125A" w:rsidRDefault="0010125A" w:rsidP="468FA62E">
            <w:pPr>
              <w:pStyle w:val="t-8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26F1B862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C.2.1.</w:t>
            </w:r>
          </w:p>
          <w:p w14:paraId="14255D83" w14:textId="77777777" w:rsidR="0010125A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kombinira i primjenjuje veći broj strategija učenja i uporabe jezika koje odgovaraju njegovu stilu učenja.</w:t>
            </w:r>
          </w:p>
          <w:p w14:paraId="5A39BBE3" w14:textId="16F99B69" w:rsidR="0010125A" w:rsidRDefault="0010125A" w:rsidP="468FA62E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509EFD5F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C.2.2</w:t>
            </w:r>
          </w:p>
          <w:p w14:paraId="33B22502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uspoređuje i vrednuje informacije iz različitih izvora na stranomu jeziku i pritom se služi osnovnim vještinama kritičkoga mišljenja.</w:t>
            </w:r>
          </w:p>
          <w:p w14:paraId="41C8F396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72A3D3EC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D0B940D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0E27B00A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60061E4C" w14:textId="77777777" w:rsidR="0010125A" w:rsidRPr="008E2AB2" w:rsidRDefault="0010125A" w:rsidP="008E2AB2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B94D5A5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3DEEC669" w14:textId="77777777" w:rsidR="0010125A" w:rsidRPr="008E2AB2" w:rsidRDefault="0010125A" w:rsidP="008E2AB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3656B9AB" w14:textId="77777777" w:rsidR="0010125A" w:rsidRPr="008E2AB2" w:rsidRDefault="0010125A" w:rsidP="00D65926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352" w:type="dxa"/>
            <w:vMerge w:val="restart"/>
          </w:tcPr>
          <w:p w14:paraId="10D372D2" w14:textId="77777777" w:rsidR="0010125A" w:rsidRPr="008E2AB2" w:rsidRDefault="0010125A" w:rsidP="008D4E20">
            <w:pPr>
              <w:rPr>
                <w:rFonts w:cstheme="minorHAnsi"/>
              </w:rPr>
            </w:pPr>
          </w:p>
          <w:p w14:paraId="45FB0818" w14:textId="77777777" w:rsidR="0010125A" w:rsidRPr="008E2AB2" w:rsidRDefault="0010125A" w:rsidP="0010125A">
            <w:pPr>
              <w:rPr>
                <w:rFonts w:cstheme="minorHAnsi"/>
              </w:rPr>
            </w:pPr>
          </w:p>
        </w:tc>
      </w:tr>
      <w:tr w:rsidR="0010125A" w14:paraId="28942006" w14:textId="77777777" w:rsidTr="0010125A">
        <w:trPr>
          <w:trHeight w:val="68"/>
        </w:trPr>
        <w:tc>
          <w:tcPr>
            <w:tcW w:w="1308" w:type="dxa"/>
            <w:vMerge/>
          </w:tcPr>
          <w:p w14:paraId="049F31CB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47886996" w14:textId="77777777" w:rsidR="0010125A" w:rsidRDefault="0010125A" w:rsidP="008D4E20">
            <w:r>
              <w:t>2.</w:t>
            </w:r>
          </w:p>
          <w:p w14:paraId="53128261" w14:textId="77777777" w:rsidR="0010125A" w:rsidRDefault="0010125A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2486C05" w14:textId="77777777" w:rsidR="0010125A" w:rsidRPr="00985032" w:rsidRDefault="0010125A" w:rsidP="008D4E20"/>
        </w:tc>
        <w:tc>
          <w:tcPr>
            <w:tcW w:w="354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818308D" w14:textId="77777777" w:rsidR="0010125A" w:rsidRPr="00985032" w:rsidRDefault="0010125A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17DE2A2" w14:textId="77777777" w:rsidR="0010125A" w:rsidRPr="00985032" w:rsidRDefault="0010125A" w:rsidP="008D4E20">
            <w:pPr>
              <w:rPr>
                <w:rFonts w:cstheme="minorHAnsi"/>
              </w:rPr>
            </w:pPr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837" w:type="dxa"/>
            <w:vMerge/>
          </w:tcPr>
          <w:p w14:paraId="4101652C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  <w:tc>
          <w:tcPr>
            <w:tcW w:w="2352" w:type="dxa"/>
            <w:vMerge/>
          </w:tcPr>
          <w:p w14:paraId="4B99056E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03022440" w14:textId="77777777" w:rsidTr="008F40D5">
        <w:trPr>
          <w:trHeight w:val="68"/>
        </w:trPr>
        <w:tc>
          <w:tcPr>
            <w:tcW w:w="1308" w:type="dxa"/>
            <w:vMerge/>
          </w:tcPr>
          <w:p w14:paraId="1299C43A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1F75A9DD" w14:textId="77777777" w:rsidR="0010125A" w:rsidRDefault="0010125A" w:rsidP="008D4E20">
            <w:r>
              <w:t>3.</w:t>
            </w:r>
          </w:p>
          <w:p w14:paraId="4DDBEF00" w14:textId="77777777" w:rsidR="0010125A" w:rsidRDefault="0010125A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8CE6F91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61CDCEAD" w14:textId="7E7043E3" w:rsidR="0010125A" w:rsidRDefault="0010125A" w:rsidP="0010125A">
            <w:r>
              <w:t>Ponavljanje</w:t>
            </w:r>
          </w:p>
        </w:tc>
        <w:tc>
          <w:tcPr>
            <w:tcW w:w="3837" w:type="dxa"/>
            <w:vMerge/>
          </w:tcPr>
          <w:p w14:paraId="6BB9E253" w14:textId="77777777" w:rsidR="0010125A" w:rsidRPr="008E2AB2" w:rsidRDefault="0010125A" w:rsidP="00443DCC"/>
        </w:tc>
        <w:tc>
          <w:tcPr>
            <w:tcW w:w="2352" w:type="dxa"/>
            <w:vMerge/>
          </w:tcPr>
          <w:p w14:paraId="07459315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2A50DF5B" w14:textId="77777777" w:rsidTr="0010125A">
        <w:trPr>
          <w:trHeight w:val="68"/>
        </w:trPr>
        <w:tc>
          <w:tcPr>
            <w:tcW w:w="1308" w:type="dxa"/>
            <w:vMerge/>
          </w:tcPr>
          <w:p w14:paraId="6537F28F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0F9ABB3F" w14:textId="77777777" w:rsidR="0010125A" w:rsidRDefault="0010125A" w:rsidP="008D4E20">
            <w:r>
              <w:t>4.</w:t>
            </w:r>
          </w:p>
          <w:p w14:paraId="6DFB9E20" w14:textId="77777777" w:rsidR="0010125A" w:rsidRDefault="0010125A" w:rsidP="008D4E20"/>
        </w:tc>
        <w:tc>
          <w:tcPr>
            <w:tcW w:w="208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7A8B144E" w14:textId="7F0E08B1" w:rsidR="0010125A" w:rsidRPr="009712F0" w:rsidRDefault="0010125A" w:rsidP="0010125A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  <w:r>
              <w:t>(10</w:t>
            </w:r>
            <w:r w:rsidRPr="009712F0">
              <w:t xml:space="preserve"> sati)</w:t>
            </w:r>
          </w:p>
          <w:p w14:paraId="70DF9E56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66543DD2" w14:textId="51E35A6F" w:rsidR="0010125A" w:rsidRDefault="0010125A" w:rsidP="0010125A">
            <w:proofErr w:type="spellStart"/>
            <w:r>
              <w:t>Freizeitaktivitäten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Veranstaltungen</w:t>
            </w:r>
            <w:proofErr w:type="spellEnd"/>
            <w:r>
              <w:t>( 1 sat)</w:t>
            </w:r>
          </w:p>
          <w:p w14:paraId="29264DA6" w14:textId="77777777" w:rsidR="0010125A" w:rsidRDefault="0010125A" w:rsidP="00E43351"/>
          <w:p w14:paraId="18433BA7" w14:textId="77777777" w:rsidR="0010125A" w:rsidRDefault="0010125A" w:rsidP="00E43351"/>
          <w:p w14:paraId="4023F296" w14:textId="3D7DA582" w:rsidR="0010125A" w:rsidRDefault="0010125A" w:rsidP="00E43351"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Reisetrends</w:t>
            </w:r>
            <w:proofErr w:type="spellEnd"/>
            <w:r>
              <w:t xml:space="preserve"> </w:t>
            </w:r>
          </w:p>
          <w:p w14:paraId="2AD23887" w14:textId="0D3C9C24" w:rsidR="0010125A" w:rsidRDefault="0010125A" w:rsidP="00E43351">
            <w:r>
              <w:t>(1 sat)</w:t>
            </w:r>
          </w:p>
        </w:tc>
        <w:tc>
          <w:tcPr>
            <w:tcW w:w="3837" w:type="dxa"/>
            <w:vMerge/>
          </w:tcPr>
          <w:p w14:paraId="44E871BC" w14:textId="77777777" w:rsidR="0010125A" w:rsidRPr="008E2AB2" w:rsidRDefault="0010125A" w:rsidP="008D4E20"/>
        </w:tc>
        <w:tc>
          <w:tcPr>
            <w:tcW w:w="2352" w:type="dxa"/>
            <w:vMerge w:val="restart"/>
          </w:tcPr>
          <w:p w14:paraId="7F05E981" w14:textId="77777777" w:rsidR="0010125A" w:rsidRPr="008E2AB2" w:rsidRDefault="0010125A" w:rsidP="0010125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20DC0216" w14:textId="77777777" w:rsidR="0010125A" w:rsidRPr="008E2AB2" w:rsidRDefault="0010125A" w:rsidP="0010125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3348C229" w14:textId="77777777" w:rsidR="0010125A" w:rsidRPr="008E2AB2" w:rsidRDefault="0010125A" w:rsidP="0010125A">
            <w:pPr>
              <w:rPr>
                <w:rFonts w:cstheme="minorHAnsi"/>
              </w:rPr>
            </w:pPr>
          </w:p>
          <w:p w14:paraId="094D7344" w14:textId="77777777" w:rsidR="0010125A" w:rsidRPr="008E2AB2" w:rsidRDefault="0010125A" w:rsidP="0010125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7B4BBF68" w14:textId="77777777" w:rsidR="0010125A" w:rsidRPr="008E2AB2" w:rsidRDefault="0010125A" w:rsidP="0010125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3FAF278" w14:textId="77777777" w:rsidR="0010125A" w:rsidRPr="008E2AB2" w:rsidRDefault="0010125A" w:rsidP="0010125A">
            <w:pPr>
              <w:rPr>
                <w:rFonts w:cstheme="minorHAnsi"/>
              </w:rPr>
            </w:pPr>
          </w:p>
          <w:p w14:paraId="6D349878" w14:textId="77777777" w:rsidR="0010125A" w:rsidRPr="008E2AB2" w:rsidRDefault="0010125A" w:rsidP="0010125A">
            <w:pPr>
              <w:rPr>
                <w:rFonts w:cstheme="minorHAnsi"/>
              </w:rPr>
            </w:pPr>
          </w:p>
          <w:p w14:paraId="144A5D23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446BE6F6" w14:textId="77777777" w:rsidTr="0010125A">
        <w:trPr>
          <w:trHeight w:val="55"/>
        </w:trPr>
        <w:tc>
          <w:tcPr>
            <w:tcW w:w="1308" w:type="dxa"/>
            <w:vMerge w:val="restart"/>
          </w:tcPr>
          <w:p w14:paraId="1677E00C" w14:textId="77777777" w:rsidR="0010125A" w:rsidRDefault="0010125A" w:rsidP="00805463">
            <w:r>
              <w:t>LISTOPAD</w:t>
            </w:r>
          </w:p>
          <w:p w14:paraId="738610EB" w14:textId="77777777" w:rsidR="0010125A" w:rsidRDefault="0010125A" w:rsidP="00805463"/>
          <w:p w14:paraId="637805D2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56C72689" w14:textId="77777777" w:rsidR="0010125A" w:rsidRDefault="0010125A" w:rsidP="008D4E20">
            <w:r>
              <w:t>5.</w:t>
            </w:r>
          </w:p>
          <w:p w14:paraId="463F29E8" w14:textId="77777777" w:rsidR="0010125A" w:rsidRDefault="0010125A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B7B4B86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47917848" w14:textId="77777777" w:rsidR="0010125A" w:rsidRDefault="0010125A" w:rsidP="0085376E"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berichten</w:t>
            </w:r>
            <w:proofErr w:type="spellEnd"/>
            <w:r>
              <w:t xml:space="preserve"> (2 sata)</w:t>
            </w:r>
          </w:p>
          <w:p w14:paraId="3A0FF5F2" w14:textId="77777777" w:rsidR="0010125A" w:rsidRDefault="0010125A" w:rsidP="0085376E"/>
        </w:tc>
        <w:tc>
          <w:tcPr>
            <w:tcW w:w="3837" w:type="dxa"/>
            <w:vMerge/>
          </w:tcPr>
          <w:p w14:paraId="5630AD66" w14:textId="77777777" w:rsidR="0010125A" w:rsidRPr="008E2AB2" w:rsidRDefault="0010125A" w:rsidP="008D4E20"/>
        </w:tc>
        <w:tc>
          <w:tcPr>
            <w:tcW w:w="2352" w:type="dxa"/>
            <w:vMerge/>
          </w:tcPr>
          <w:p w14:paraId="61829076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49C5F158" w14:textId="77777777" w:rsidTr="0010125A">
        <w:trPr>
          <w:trHeight w:val="547"/>
        </w:trPr>
        <w:tc>
          <w:tcPr>
            <w:tcW w:w="1308" w:type="dxa"/>
            <w:vMerge/>
          </w:tcPr>
          <w:p w14:paraId="2BA226A1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4BC6DBBF" w14:textId="77777777" w:rsidR="0010125A" w:rsidRDefault="0010125A" w:rsidP="008D4E20">
            <w:r>
              <w:t>6.</w:t>
            </w:r>
          </w:p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7AD93B2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5EB6CEFC" w14:textId="77777777" w:rsidR="0010125A" w:rsidRDefault="0010125A" w:rsidP="00F4157F">
            <w:proofErr w:type="spellStart"/>
            <w:r>
              <w:t>Eine</w:t>
            </w:r>
            <w:proofErr w:type="spellEnd"/>
            <w:r>
              <w:t xml:space="preserve"> Reise </w:t>
            </w:r>
            <w:proofErr w:type="spellStart"/>
            <w:r>
              <w:t>planen</w:t>
            </w:r>
            <w:proofErr w:type="spellEnd"/>
            <w:r>
              <w:t xml:space="preserve"> (2 sata)</w:t>
            </w:r>
          </w:p>
          <w:p w14:paraId="0DE4B5B7" w14:textId="77777777" w:rsidR="0010125A" w:rsidRDefault="0010125A" w:rsidP="00F4157F"/>
        </w:tc>
        <w:tc>
          <w:tcPr>
            <w:tcW w:w="3837" w:type="dxa"/>
            <w:vMerge/>
          </w:tcPr>
          <w:p w14:paraId="66204FF1" w14:textId="77777777" w:rsidR="0010125A" w:rsidRPr="008E2AB2" w:rsidRDefault="0010125A" w:rsidP="008D4E20"/>
        </w:tc>
        <w:tc>
          <w:tcPr>
            <w:tcW w:w="2352" w:type="dxa"/>
            <w:vMerge/>
          </w:tcPr>
          <w:p w14:paraId="2DBF0D7D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08353994" w14:textId="77777777" w:rsidTr="0010125A">
        <w:trPr>
          <w:trHeight w:val="55"/>
        </w:trPr>
        <w:tc>
          <w:tcPr>
            <w:tcW w:w="1308" w:type="dxa"/>
            <w:vMerge/>
          </w:tcPr>
          <w:p w14:paraId="6B62F1B3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45CB103B" w14:textId="77777777" w:rsidR="0010125A" w:rsidRDefault="0010125A" w:rsidP="008D4E20">
            <w:r>
              <w:t>7.</w:t>
            </w:r>
          </w:p>
          <w:p w14:paraId="02F2C34E" w14:textId="77777777" w:rsidR="0010125A" w:rsidRDefault="0010125A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80A4E5D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2BB401E0" w14:textId="77777777" w:rsidR="0010125A" w:rsidRDefault="0010125A" w:rsidP="002D093F"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beschreiben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( 2 sata)</w:t>
            </w:r>
          </w:p>
          <w:p w14:paraId="19219836" w14:textId="77777777" w:rsidR="0010125A" w:rsidRDefault="0010125A" w:rsidP="0050686E"/>
        </w:tc>
        <w:tc>
          <w:tcPr>
            <w:tcW w:w="3837" w:type="dxa"/>
            <w:vMerge/>
          </w:tcPr>
          <w:p w14:paraId="296FEF7D" w14:textId="77777777" w:rsidR="0010125A" w:rsidRPr="008E2AB2" w:rsidRDefault="0010125A" w:rsidP="008D4E20"/>
        </w:tc>
        <w:tc>
          <w:tcPr>
            <w:tcW w:w="2352" w:type="dxa"/>
            <w:vMerge/>
          </w:tcPr>
          <w:p w14:paraId="7194DBDC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10125A" w14:paraId="18F8B622" w14:textId="77777777" w:rsidTr="0010125A">
        <w:trPr>
          <w:trHeight w:val="55"/>
        </w:trPr>
        <w:tc>
          <w:tcPr>
            <w:tcW w:w="1308" w:type="dxa"/>
            <w:vMerge/>
          </w:tcPr>
          <w:p w14:paraId="769D0D3C" w14:textId="77777777" w:rsidR="0010125A" w:rsidRDefault="0010125A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3DF6D3BA" w14:textId="77777777" w:rsidR="0010125A" w:rsidRDefault="0010125A" w:rsidP="008D4E20">
            <w:r>
              <w:t>8.</w:t>
            </w:r>
          </w:p>
          <w:p w14:paraId="54CD245A" w14:textId="77777777" w:rsidR="0010125A" w:rsidRDefault="0010125A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231BE67" w14:textId="77777777" w:rsidR="0010125A" w:rsidRDefault="0010125A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69CE3512" w14:textId="77777777" w:rsidR="0010125A" w:rsidRDefault="0010125A" w:rsidP="0050686E"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( 2 sata)</w:t>
            </w:r>
          </w:p>
          <w:p w14:paraId="36FEB5B0" w14:textId="77777777" w:rsidR="0010125A" w:rsidRDefault="0010125A" w:rsidP="00EB7522"/>
        </w:tc>
        <w:tc>
          <w:tcPr>
            <w:tcW w:w="3837" w:type="dxa"/>
            <w:vMerge/>
          </w:tcPr>
          <w:p w14:paraId="30D7AA69" w14:textId="77777777" w:rsidR="0010125A" w:rsidRPr="008E2AB2" w:rsidRDefault="0010125A" w:rsidP="008D4E20"/>
        </w:tc>
        <w:tc>
          <w:tcPr>
            <w:tcW w:w="2352" w:type="dxa"/>
            <w:vMerge/>
          </w:tcPr>
          <w:p w14:paraId="7196D064" w14:textId="77777777" w:rsidR="0010125A" w:rsidRPr="008E2AB2" w:rsidRDefault="0010125A" w:rsidP="008D4E20">
            <w:pPr>
              <w:rPr>
                <w:rFonts w:cstheme="minorHAnsi"/>
              </w:rPr>
            </w:pPr>
          </w:p>
        </w:tc>
      </w:tr>
      <w:tr w:rsidR="007D5DEA" w14:paraId="048BDD32" w14:textId="77777777" w:rsidTr="7866172E">
        <w:tc>
          <w:tcPr>
            <w:tcW w:w="1308" w:type="dxa"/>
            <w:vMerge w:val="restart"/>
          </w:tcPr>
          <w:p w14:paraId="34FF1C98" w14:textId="77777777" w:rsidR="007D5DEA" w:rsidRDefault="007D5DEA" w:rsidP="00805463"/>
          <w:p w14:paraId="2D593121" w14:textId="77777777" w:rsidR="007D5DEA" w:rsidRDefault="007D5DEA" w:rsidP="00805463">
            <w:r>
              <w:t>STUDENI</w:t>
            </w:r>
          </w:p>
        </w:tc>
        <w:tc>
          <w:tcPr>
            <w:tcW w:w="844" w:type="dxa"/>
          </w:tcPr>
          <w:p w14:paraId="0F57406D" w14:textId="77777777" w:rsidR="007D5DEA" w:rsidRDefault="007D5DEA" w:rsidP="00443DCC">
            <w:r>
              <w:t>9.</w:t>
            </w:r>
          </w:p>
          <w:p w14:paraId="6D072C0D" w14:textId="77777777" w:rsidR="007D5DEA" w:rsidRDefault="007D5DEA" w:rsidP="00443DCC"/>
        </w:tc>
        <w:tc>
          <w:tcPr>
            <w:tcW w:w="2088" w:type="dxa"/>
            <w:vMerge w:val="restart"/>
          </w:tcPr>
          <w:p w14:paraId="48A21919" w14:textId="77777777" w:rsidR="007D5DEA" w:rsidRDefault="007D5DEA" w:rsidP="00B75A01"/>
          <w:p w14:paraId="01B3B870" w14:textId="77777777" w:rsidR="007D5DEA" w:rsidRDefault="007D5DEA" w:rsidP="00B75A01">
            <w:r w:rsidRPr="009712F0">
              <w:rPr>
                <w:b/>
                <w:bCs/>
              </w:rPr>
              <w:t>NAČIN ŽIVLJENJA:</w:t>
            </w:r>
            <w:r>
              <w:t xml:space="preserve"> moda, svakodnevne ak</w:t>
            </w:r>
            <w:r w:rsidR="00EB7522">
              <w:t>tivnosti, međuljudski odnosi (14</w:t>
            </w:r>
            <w:r>
              <w:t xml:space="preserve"> sati)</w:t>
            </w:r>
          </w:p>
          <w:p w14:paraId="6BD18F9B" w14:textId="77777777" w:rsidR="007D5DEA" w:rsidRDefault="007D5DEA" w:rsidP="004429AF"/>
          <w:p w14:paraId="238601FE" w14:textId="77777777" w:rsidR="007D5DEA" w:rsidRDefault="007D5DEA" w:rsidP="004429AF"/>
          <w:p w14:paraId="0F3CABC7" w14:textId="77777777" w:rsidR="007D5DEA" w:rsidRDefault="007D5DEA" w:rsidP="004429AF"/>
          <w:p w14:paraId="5B08B5D1" w14:textId="77777777" w:rsidR="007D5DEA" w:rsidRDefault="007D5DEA" w:rsidP="004429AF"/>
        </w:tc>
        <w:tc>
          <w:tcPr>
            <w:tcW w:w="3547" w:type="dxa"/>
          </w:tcPr>
          <w:p w14:paraId="04A9550F" w14:textId="77777777" w:rsidR="007D5DEA" w:rsidRDefault="007D5DEA" w:rsidP="0050686E">
            <w:proofErr w:type="spellStart"/>
            <w:r>
              <w:t>Kleidung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Mode (2 sata)</w:t>
            </w:r>
          </w:p>
          <w:p w14:paraId="16DEB4AB" w14:textId="77777777" w:rsidR="007D5DEA" w:rsidRDefault="007D5DEA" w:rsidP="00EB7522"/>
        </w:tc>
        <w:tc>
          <w:tcPr>
            <w:tcW w:w="3837" w:type="dxa"/>
            <w:vMerge/>
          </w:tcPr>
          <w:p w14:paraId="0AD9C6F4" w14:textId="77777777" w:rsidR="007D5DEA" w:rsidRPr="008E2AB2" w:rsidRDefault="007D5DEA" w:rsidP="00443DCC"/>
        </w:tc>
        <w:tc>
          <w:tcPr>
            <w:tcW w:w="2352" w:type="dxa"/>
            <w:vMerge w:val="restart"/>
          </w:tcPr>
          <w:p w14:paraId="4B1F511A" w14:textId="77777777" w:rsidR="007D5DEA" w:rsidRPr="008E2AB2" w:rsidRDefault="007D5DEA" w:rsidP="009A0D84">
            <w:pPr>
              <w:rPr>
                <w:rFonts w:cstheme="minorHAnsi"/>
              </w:rPr>
            </w:pPr>
          </w:p>
          <w:p w14:paraId="445C9279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54EE5EFC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65F9C3DC" w14:textId="77777777" w:rsidR="007D5DEA" w:rsidRPr="008E2AB2" w:rsidRDefault="007D5DEA" w:rsidP="009A0D84">
            <w:pPr>
              <w:rPr>
                <w:rFonts w:cstheme="minorHAnsi"/>
              </w:rPr>
            </w:pPr>
          </w:p>
          <w:p w14:paraId="5E3E9CE6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2D94DC04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5023141B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D06E914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021A326F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1F3B1409" w14:textId="77777777" w:rsidR="007D5DEA" w:rsidRPr="008E2AB2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3B52DAB" w14:textId="77777777" w:rsidR="007D5DEA" w:rsidRPr="008E2AB2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B.4.3.</w:t>
            </w:r>
          </w:p>
          <w:p w14:paraId="7D38FD9B" w14:textId="77777777" w:rsidR="007D5DEA" w:rsidRPr="008E2AB2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562C75D1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64355AD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A965116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0F15612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A.4.3.</w:t>
            </w:r>
          </w:p>
          <w:p w14:paraId="1F8F86E0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14:paraId="7DF4E37C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2BFBBD9" w14:textId="77777777" w:rsidR="007D5DEA" w:rsidRPr="008E2AB2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B.4.1.</w:t>
            </w:r>
          </w:p>
          <w:p w14:paraId="340BCADC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14:paraId="67518CE3" w14:textId="77777777" w:rsidR="007D5DEA" w:rsidRPr="008E2AB2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7D5DEA" w14:paraId="20BBC7CF" w14:textId="77777777" w:rsidTr="7866172E">
        <w:tc>
          <w:tcPr>
            <w:tcW w:w="1308" w:type="dxa"/>
            <w:vMerge/>
          </w:tcPr>
          <w:p w14:paraId="44FB30F8" w14:textId="77777777" w:rsidR="007D5DEA" w:rsidRDefault="007D5DEA" w:rsidP="00805463"/>
        </w:tc>
        <w:tc>
          <w:tcPr>
            <w:tcW w:w="844" w:type="dxa"/>
          </w:tcPr>
          <w:p w14:paraId="5F682803" w14:textId="77777777" w:rsidR="007D5DEA" w:rsidRDefault="007D5DEA" w:rsidP="00443DCC">
            <w:r>
              <w:t>10.</w:t>
            </w:r>
          </w:p>
          <w:p w14:paraId="1DA6542E" w14:textId="77777777" w:rsidR="007D5DEA" w:rsidRDefault="007D5DEA" w:rsidP="00443DCC"/>
        </w:tc>
        <w:tc>
          <w:tcPr>
            <w:tcW w:w="2088" w:type="dxa"/>
            <w:vMerge/>
          </w:tcPr>
          <w:p w14:paraId="3041E394" w14:textId="77777777" w:rsidR="007D5DEA" w:rsidRDefault="007D5DEA" w:rsidP="00443DCC"/>
        </w:tc>
        <w:tc>
          <w:tcPr>
            <w:tcW w:w="3547" w:type="dxa"/>
          </w:tcPr>
          <w:p w14:paraId="38910173" w14:textId="77777777" w:rsidR="007D5DEA" w:rsidRDefault="007D5DEA" w:rsidP="00DB4036">
            <w:proofErr w:type="spellStart"/>
            <w:r>
              <w:t>Konsum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 xml:space="preserve"> ( 2 sata)</w:t>
            </w:r>
          </w:p>
          <w:p w14:paraId="722B00AE" w14:textId="77777777" w:rsidR="007D5DEA" w:rsidRDefault="007D5DEA" w:rsidP="00EB7522"/>
        </w:tc>
        <w:tc>
          <w:tcPr>
            <w:tcW w:w="3837" w:type="dxa"/>
            <w:vMerge/>
          </w:tcPr>
          <w:p w14:paraId="42C6D796" w14:textId="77777777" w:rsidR="007D5DEA" w:rsidRPr="008E2AB2" w:rsidRDefault="007D5DEA" w:rsidP="00443DCC"/>
        </w:tc>
        <w:tc>
          <w:tcPr>
            <w:tcW w:w="2352" w:type="dxa"/>
            <w:vMerge/>
          </w:tcPr>
          <w:p w14:paraId="6E1831B3" w14:textId="77777777" w:rsidR="007D5DEA" w:rsidRPr="008E2AB2" w:rsidRDefault="007D5DEA" w:rsidP="00443DCC">
            <w:pPr>
              <w:rPr>
                <w:rFonts w:cstheme="minorHAnsi"/>
              </w:rPr>
            </w:pPr>
          </w:p>
        </w:tc>
      </w:tr>
      <w:tr w:rsidR="007D5DEA" w14:paraId="62109370" w14:textId="77777777" w:rsidTr="7866172E">
        <w:tc>
          <w:tcPr>
            <w:tcW w:w="1308" w:type="dxa"/>
            <w:vMerge/>
          </w:tcPr>
          <w:p w14:paraId="54E11D2A" w14:textId="77777777" w:rsidR="007D5DEA" w:rsidRDefault="007D5DEA" w:rsidP="00805463"/>
        </w:tc>
        <w:tc>
          <w:tcPr>
            <w:tcW w:w="844" w:type="dxa"/>
          </w:tcPr>
          <w:p w14:paraId="6B7135B9" w14:textId="77777777" w:rsidR="007D5DEA" w:rsidRDefault="007D5DEA" w:rsidP="00443DCC">
            <w:r>
              <w:t>11.</w:t>
            </w:r>
          </w:p>
          <w:p w14:paraId="31126E5D" w14:textId="77777777" w:rsidR="007D5DEA" w:rsidRDefault="007D5DEA" w:rsidP="00443DCC"/>
        </w:tc>
        <w:tc>
          <w:tcPr>
            <w:tcW w:w="2088" w:type="dxa"/>
            <w:vMerge/>
          </w:tcPr>
          <w:p w14:paraId="2DE403A5" w14:textId="77777777" w:rsidR="007D5DEA" w:rsidRDefault="007D5DEA" w:rsidP="00443DCC"/>
        </w:tc>
        <w:tc>
          <w:tcPr>
            <w:tcW w:w="3547" w:type="dxa"/>
          </w:tcPr>
          <w:p w14:paraId="054E361B" w14:textId="77777777" w:rsidR="007D5DEA" w:rsidRDefault="007D5DEA" w:rsidP="00EB7522">
            <w:proofErr w:type="spellStart"/>
            <w:r>
              <w:t>Jugendliche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Taschengeld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62431CDC" w14:textId="77777777" w:rsidR="007D5DEA" w:rsidRPr="008E2AB2" w:rsidRDefault="007D5DEA" w:rsidP="00443DCC"/>
        </w:tc>
        <w:tc>
          <w:tcPr>
            <w:tcW w:w="2352" w:type="dxa"/>
            <w:vMerge/>
          </w:tcPr>
          <w:p w14:paraId="49E398E2" w14:textId="77777777" w:rsidR="007D5DEA" w:rsidRPr="008E2AB2" w:rsidRDefault="007D5DEA" w:rsidP="00443DCC">
            <w:pPr>
              <w:rPr>
                <w:rFonts w:cstheme="minorHAnsi"/>
              </w:rPr>
            </w:pPr>
          </w:p>
        </w:tc>
      </w:tr>
      <w:tr w:rsidR="007D5DEA" w14:paraId="5F4B8448" w14:textId="77777777" w:rsidTr="7866172E">
        <w:tc>
          <w:tcPr>
            <w:tcW w:w="1308" w:type="dxa"/>
            <w:vMerge/>
          </w:tcPr>
          <w:p w14:paraId="16287F21" w14:textId="77777777" w:rsidR="007D5DEA" w:rsidRDefault="007D5DEA" w:rsidP="00805463"/>
        </w:tc>
        <w:tc>
          <w:tcPr>
            <w:tcW w:w="844" w:type="dxa"/>
          </w:tcPr>
          <w:p w14:paraId="6D6998CD" w14:textId="77777777" w:rsidR="007D5DEA" w:rsidRDefault="007D5DEA" w:rsidP="004429AF">
            <w:r>
              <w:t>12.</w:t>
            </w:r>
          </w:p>
          <w:p w14:paraId="5BE93A62" w14:textId="77777777" w:rsidR="007D5DEA" w:rsidRDefault="007D5DEA" w:rsidP="004429AF"/>
        </w:tc>
        <w:tc>
          <w:tcPr>
            <w:tcW w:w="2088" w:type="dxa"/>
            <w:vMerge/>
          </w:tcPr>
          <w:p w14:paraId="384BA73E" w14:textId="77777777" w:rsidR="007D5DEA" w:rsidRDefault="007D5DEA" w:rsidP="004429AF"/>
        </w:tc>
        <w:tc>
          <w:tcPr>
            <w:tcW w:w="3547" w:type="dxa"/>
          </w:tcPr>
          <w:p w14:paraId="15841296" w14:textId="77777777" w:rsidR="007D5DEA" w:rsidRDefault="007D5DEA" w:rsidP="0073343A">
            <w:proofErr w:type="spellStart"/>
            <w:r>
              <w:t>Wünsche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Träume</w:t>
            </w:r>
            <w:proofErr w:type="spellEnd"/>
            <w:r>
              <w:t xml:space="preserve"> ( 2 sata)</w:t>
            </w:r>
          </w:p>
          <w:p w14:paraId="34B3F2EB" w14:textId="77777777" w:rsidR="007D5DEA" w:rsidRDefault="007D5DEA" w:rsidP="00EB7522"/>
        </w:tc>
        <w:tc>
          <w:tcPr>
            <w:tcW w:w="3837" w:type="dxa"/>
            <w:vMerge/>
          </w:tcPr>
          <w:p w14:paraId="7D34F5C7" w14:textId="77777777" w:rsidR="007D5DEA" w:rsidRPr="008E2AB2" w:rsidRDefault="007D5DEA" w:rsidP="004429AF"/>
        </w:tc>
        <w:tc>
          <w:tcPr>
            <w:tcW w:w="2352" w:type="dxa"/>
            <w:vMerge/>
          </w:tcPr>
          <w:p w14:paraId="0B4020A7" w14:textId="77777777" w:rsidR="007D5DEA" w:rsidRPr="008E2AB2" w:rsidRDefault="007D5DEA" w:rsidP="004429AF">
            <w:pPr>
              <w:rPr>
                <w:rFonts w:cstheme="minorHAnsi"/>
              </w:rPr>
            </w:pPr>
          </w:p>
        </w:tc>
      </w:tr>
      <w:tr w:rsidR="007D5DEA" w14:paraId="0E8AAF5B" w14:textId="77777777" w:rsidTr="7866172E">
        <w:trPr>
          <w:trHeight w:val="207"/>
        </w:trPr>
        <w:tc>
          <w:tcPr>
            <w:tcW w:w="1308" w:type="dxa"/>
            <w:vMerge w:val="restart"/>
          </w:tcPr>
          <w:p w14:paraId="1725F582" w14:textId="77777777" w:rsidR="007D5DEA" w:rsidRPr="004F1AE4" w:rsidRDefault="007D5DEA" w:rsidP="00805463">
            <w:r w:rsidRPr="00BD55E0">
              <w:t>PROSINAC</w:t>
            </w:r>
          </w:p>
          <w:p w14:paraId="1D7B270A" w14:textId="77777777" w:rsidR="007D5DEA" w:rsidRPr="0015013C" w:rsidRDefault="007D5DEA" w:rsidP="00805463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43ACE903" w14:textId="77777777" w:rsidR="007D5DEA" w:rsidRDefault="007D5DEA" w:rsidP="004429AF">
            <w:r>
              <w:t>13.</w:t>
            </w:r>
          </w:p>
          <w:p w14:paraId="4F904CB7" w14:textId="77777777" w:rsidR="007D5DEA" w:rsidRDefault="007D5DEA" w:rsidP="004429AF"/>
          <w:p w14:paraId="06971CD3" w14:textId="77777777" w:rsidR="007D5DEA" w:rsidRDefault="007D5DEA" w:rsidP="004429AF"/>
        </w:tc>
        <w:tc>
          <w:tcPr>
            <w:tcW w:w="2088" w:type="dxa"/>
            <w:vMerge/>
          </w:tcPr>
          <w:p w14:paraId="2A1F701D" w14:textId="77777777" w:rsidR="007D5DEA" w:rsidRDefault="007D5DEA" w:rsidP="004429AF"/>
        </w:tc>
        <w:tc>
          <w:tcPr>
            <w:tcW w:w="3547" w:type="dxa"/>
          </w:tcPr>
          <w:p w14:paraId="727EE5C5" w14:textId="77777777" w:rsidR="007D5DEA" w:rsidRDefault="007D5DEA" w:rsidP="00EB7522">
            <w:proofErr w:type="spellStart"/>
            <w:r>
              <w:t>Beziehungen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03EFCA41" w14:textId="77777777" w:rsidR="007D5DEA" w:rsidRPr="008E2AB2" w:rsidRDefault="007D5DEA" w:rsidP="004429AF"/>
        </w:tc>
        <w:tc>
          <w:tcPr>
            <w:tcW w:w="2352" w:type="dxa"/>
            <w:vMerge/>
          </w:tcPr>
          <w:p w14:paraId="5F96A722" w14:textId="77777777" w:rsidR="007D5DEA" w:rsidRPr="008E2AB2" w:rsidRDefault="007D5DEA" w:rsidP="004429AF">
            <w:pPr>
              <w:rPr>
                <w:rFonts w:cstheme="minorHAnsi"/>
              </w:rPr>
            </w:pPr>
          </w:p>
        </w:tc>
      </w:tr>
      <w:tr w:rsidR="007D5DEA" w14:paraId="6A325CF3" w14:textId="77777777" w:rsidTr="7866172E">
        <w:trPr>
          <w:trHeight w:val="206"/>
        </w:trPr>
        <w:tc>
          <w:tcPr>
            <w:tcW w:w="1308" w:type="dxa"/>
            <w:vMerge/>
            <w:textDirection w:val="btLr"/>
          </w:tcPr>
          <w:p w14:paraId="5B95CD12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64FED937" w14:textId="77777777" w:rsidR="007D5DEA" w:rsidRDefault="007D5DEA" w:rsidP="00251CF1">
            <w:r>
              <w:t>14.</w:t>
            </w:r>
          </w:p>
          <w:p w14:paraId="5220BBB2" w14:textId="77777777" w:rsidR="007D5DEA" w:rsidRDefault="007D5DEA" w:rsidP="00251CF1"/>
          <w:p w14:paraId="13CB595B" w14:textId="77777777" w:rsidR="007D5DEA" w:rsidRDefault="007D5DEA" w:rsidP="00251CF1"/>
        </w:tc>
        <w:tc>
          <w:tcPr>
            <w:tcW w:w="2088" w:type="dxa"/>
            <w:vMerge/>
          </w:tcPr>
          <w:p w14:paraId="6D9C8D39" w14:textId="77777777" w:rsidR="007D5DEA" w:rsidRDefault="007D5DEA" w:rsidP="00251CF1"/>
        </w:tc>
        <w:tc>
          <w:tcPr>
            <w:tcW w:w="3547" w:type="dxa"/>
          </w:tcPr>
          <w:p w14:paraId="724F9B57" w14:textId="77777777" w:rsidR="007D5DEA" w:rsidRDefault="007D5DEA" w:rsidP="002D093F">
            <w:proofErr w:type="spellStart"/>
            <w:r>
              <w:t>Liebe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Liebeskummer</w:t>
            </w:r>
            <w:proofErr w:type="spellEnd"/>
            <w:r>
              <w:t xml:space="preserve"> ( 2 sata)</w:t>
            </w:r>
          </w:p>
          <w:p w14:paraId="675E05EE" w14:textId="77777777" w:rsidR="007D5DEA" w:rsidRDefault="007D5DEA" w:rsidP="00EB7522"/>
        </w:tc>
        <w:tc>
          <w:tcPr>
            <w:tcW w:w="3837" w:type="dxa"/>
            <w:vMerge/>
          </w:tcPr>
          <w:p w14:paraId="2FC17F8B" w14:textId="77777777" w:rsidR="007D5DEA" w:rsidRPr="008E2AB2" w:rsidRDefault="007D5DEA" w:rsidP="00251CF1"/>
        </w:tc>
        <w:tc>
          <w:tcPr>
            <w:tcW w:w="2352" w:type="dxa"/>
            <w:vMerge/>
          </w:tcPr>
          <w:p w14:paraId="0A4F7224" w14:textId="77777777" w:rsidR="007D5DEA" w:rsidRPr="008E2AB2" w:rsidRDefault="007D5DEA" w:rsidP="00251CF1">
            <w:pPr>
              <w:rPr>
                <w:rFonts w:cstheme="minorHAnsi"/>
              </w:rPr>
            </w:pPr>
          </w:p>
        </w:tc>
      </w:tr>
      <w:tr w:rsidR="007D5DEA" w14:paraId="36BC7D04" w14:textId="77777777" w:rsidTr="7866172E">
        <w:trPr>
          <w:trHeight w:val="206"/>
        </w:trPr>
        <w:tc>
          <w:tcPr>
            <w:tcW w:w="1308" w:type="dxa"/>
            <w:vMerge/>
            <w:textDirection w:val="btLr"/>
          </w:tcPr>
          <w:p w14:paraId="5AE48A43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00F6DC0A" w14:textId="77777777" w:rsidR="007D5DEA" w:rsidRDefault="007D5DEA" w:rsidP="00251CF1">
            <w:r>
              <w:t>15.</w:t>
            </w:r>
          </w:p>
          <w:p w14:paraId="50F40DEB" w14:textId="77777777" w:rsidR="007D5DEA" w:rsidRDefault="007D5DEA" w:rsidP="00251CF1"/>
        </w:tc>
        <w:tc>
          <w:tcPr>
            <w:tcW w:w="2088" w:type="dxa"/>
            <w:vMerge/>
          </w:tcPr>
          <w:p w14:paraId="77A52294" w14:textId="77777777" w:rsidR="007D5DEA" w:rsidRDefault="007D5DEA" w:rsidP="00251CF1"/>
        </w:tc>
        <w:tc>
          <w:tcPr>
            <w:tcW w:w="3547" w:type="dxa"/>
          </w:tcPr>
          <w:p w14:paraId="5505A8DE" w14:textId="77777777" w:rsidR="007D5DEA" w:rsidRDefault="007D5DEA" w:rsidP="00251CF1">
            <w:r>
              <w:t xml:space="preserve">Ponavljanje  ostvarenosti odgojno- obrazovnih ishoda </w:t>
            </w:r>
          </w:p>
          <w:p w14:paraId="28CF4CC0" w14:textId="77777777" w:rsidR="007D5DEA" w:rsidRDefault="00EB7522" w:rsidP="00251CF1">
            <w:r>
              <w:t>(2</w:t>
            </w:r>
            <w:r w:rsidR="007D5DEA">
              <w:t xml:space="preserve"> sata)</w:t>
            </w:r>
          </w:p>
        </w:tc>
        <w:tc>
          <w:tcPr>
            <w:tcW w:w="3837" w:type="dxa"/>
            <w:vMerge/>
          </w:tcPr>
          <w:p w14:paraId="007DCDA8" w14:textId="77777777" w:rsidR="007D5DEA" w:rsidRPr="008E2AB2" w:rsidRDefault="007D5DEA" w:rsidP="00251CF1"/>
        </w:tc>
        <w:tc>
          <w:tcPr>
            <w:tcW w:w="2352" w:type="dxa"/>
            <w:vMerge/>
          </w:tcPr>
          <w:p w14:paraId="450EA2D7" w14:textId="77777777" w:rsidR="007D5DEA" w:rsidRPr="008E2AB2" w:rsidRDefault="007D5DEA" w:rsidP="00251CF1">
            <w:pPr>
              <w:rPr>
                <w:rFonts w:cstheme="minorHAnsi"/>
              </w:rPr>
            </w:pPr>
          </w:p>
        </w:tc>
      </w:tr>
      <w:tr w:rsidR="007D5DEA" w14:paraId="228B2CA8" w14:textId="77777777" w:rsidTr="7866172E">
        <w:trPr>
          <w:trHeight w:val="2131"/>
        </w:trPr>
        <w:tc>
          <w:tcPr>
            <w:tcW w:w="1308" w:type="dxa"/>
            <w:vMerge/>
            <w:textDirection w:val="btLr"/>
          </w:tcPr>
          <w:p w14:paraId="3DD355C9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77F06FB0" w14:textId="77777777" w:rsidR="007D5DEA" w:rsidRDefault="007D5DEA" w:rsidP="00251CF1">
            <w:r>
              <w:t>16.</w:t>
            </w:r>
          </w:p>
          <w:p w14:paraId="1A81F0B1" w14:textId="77777777" w:rsidR="007D5DEA" w:rsidRDefault="007D5DEA" w:rsidP="00251CF1"/>
        </w:tc>
        <w:tc>
          <w:tcPr>
            <w:tcW w:w="2088" w:type="dxa"/>
          </w:tcPr>
          <w:p w14:paraId="7421929A" w14:textId="77777777" w:rsidR="007D5DEA" w:rsidRPr="009712F0" w:rsidRDefault="007D5DEA" w:rsidP="00251CF1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14:paraId="5A6DDE69" w14:textId="77777777" w:rsidR="007D5DEA" w:rsidRDefault="007D5DEA" w:rsidP="00251CF1">
            <w:r>
              <w:t>( 2 sata)</w:t>
            </w:r>
          </w:p>
        </w:tc>
        <w:tc>
          <w:tcPr>
            <w:tcW w:w="3547" w:type="dxa"/>
          </w:tcPr>
          <w:p w14:paraId="5F3C754E" w14:textId="77777777" w:rsidR="007D5DEA" w:rsidRDefault="007D5DEA" w:rsidP="00251CF1">
            <w:proofErr w:type="spellStart"/>
            <w:r>
              <w:t>Weihnachten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717AAFBA" w14:textId="77777777" w:rsidR="007D5DEA" w:rsidRPr="008E2AB2" w:rsidRDefault="007D5DEA" w:rsidP="00251CF1"/>
        </w:tc>
        <w:tc>
          <w:tcPr>
            <w:tcW w:w="2352" w:type="dxa"/>
          </w:tcPr>
          <w:p w14:paraId="53E73657" w14:textId="77777777" w:rsidR="007D5DEA" w:rsidRPr="008E2AB2" w:rsidRDefault="007D5DEA" w:rsidP="0098503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8E2AB2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8E2AB2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0ADBDE08" w14:textId="77777777" w:rsidR="007D5DEA" w:rsidRPr="008E2AB2" w:rsidRDefault="007D5DEA" w:rsidP="0098503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56EE48EE" w14:textId="77777777" w:rsidR="007D5DEA" w:rsidRPr="008E2AB2" w:rsidRDefault="007D5DEA" w:rsidP="004224E1">
            <w:pPr>
              <w:rPr>
                <w:rFonts w:cstheme="minorHAnsi"/>
              </w:rPr>
            </w:pPr>
          </w:p>
        </w:tc>
      </w:tr>
      <w:tr w:rsidR="007D5DEA" w14:paraId="24AF5AEB" w14:textId="77777777" w:rsidTr="7866172E">
        <w:trPr>
          <w:trHeight w:val="184"/>
        </w:trPr>
        <w:tc>
          <w:tcPr>
            <w:tcW w:w="1308" w:type="dxa"/>
            <w:vMerge w:val="restart"/>
          </w:tcPr>
          <w:p w14:paraId="2908EB2C" w14:textId="77777777" w:rsidR="007D5DEA" w:rsidRDefault="007D5DEA" w:rsidP="00805463"/>
          <w:p w14:paraId="121FD38A" w14:textId="77777777" w:rsidR="007D5DEA" w:rsidRDefault="007D5DEA" w:rsidP="00805463"/>
          <w:p w14:paraId="2DFF5517" w14:textId="77777777" w:rsidR="007D5DEA" w:rsidRDefault="007D5DEA" w:rsidP="00805463">
            <w:r w:rsidRPr="00443DCC">
              <w:t>SIJEČANJ</w:t>
            </w:r>
          </w:p>
        </w:tc>
        <w:tc>
          <w:tcPr>
            <w:tcW w:w="844" w:type="dxa"/>
          </w:tcPr>
          <w:p w14:paraId="1FE2DD96" w14:textId="77777777" w:rsidR="007D5DEA" w:rsidRDefault="007D5DEA" w:rsidP="00251CF1"/>
          <w:p w14:paraId="679B977D" w14:textId="77777777" w:rsidR="007D5DEA" w:rsidRDefault="007D5DEA" w:rsidP="00251CF1">
            <w:r>
              <w:t>17.</w:t>
            </w:r>
          </w:p>
          <w:p w14:paraId="27357532" w14:textId="77777777" w:rsidR="007D5DEA" w:rsidRDefault="007D5DEA" w:rsidP="00251CF1"/>
          <w:p w14:paraId="07F023C8" w14:textId="77777777" w:rsidR="007D5DEA" w:rsidRDefault="007D5DEA" w:rsidP="00251CF1"/>
        </w:tc>
        <w:tc>
          <w:tcPr>
            <w:tcW w:w="2088" w:type="dxa"/>
            <w:vMerge w:val="restart"/>
          </w:tcPr>
          <w:p w14:paraId="4BDB5498" w14:textId="77777777" w:rsidR="007D5DEA" w:rsidRDefault="007D5DEA" w:rsidP="00251CF1"/>
          <w:p w14:paraId="44C00F3A" w14:textId="77777777" w:rsidR="007D5DEA" w:rsidRPr="009712F0" w:rsidRDefault="007D5DEA" w:rsidP="00251CF1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14:paraId="6AA985EC" w14:textId="77777777" w:rsidR="007D5DEA" w:rsidRDefault="00EB7522" w:rsidP="00251CF1">
            <w:r>
              <w:t>( 4 sata</w:t>
            </w:r>
            <w:r w:rsidR="007D5DEA">
              <w:t>)</w:t>
            </w:r>
          </w:p>
        </w:tc>
        <w:tc>
          <w:tcPr>
            <w:tcW w:w="3547" w:type="dxa"/>
          </w:tcPr>
          <w:p w14:paraId="2916C19D" w14:textId="77777777" w:rsidR="007D5DEA" w:rsidRDefault="007D5DEA" w:rsidP="00251CF1"/>
          <w:p w14:paraId="087AAF2C" w14:textId="77777777" w:rsidR="007D5DEA" w:rsidRDefault="007D5DEA" w:rsidP="00251CF1">
            <w:r>
              <w:t xml:space="preserve">Computer, </w:t>
            </w:r>
            <w:proofErr w:type="spellStart"/>
            <w:r>
              <w:t>Handy</w:t>
            </w:r>
            <w:proofErr w:type="spellEnd"/>
            <w:r>
              <w:t xml:space="preserve"> &amp; Co. ( 2 sata)</w:t>
            </w:r>
          </w:p>
        </w:tc>
        <w:tc>
          <w:tcPr>
            <w:tcW w:w="3837" w:type="dxa"/>
            <w:vMerge/>
          </w:tcPr>
          <w:p w14:paraId="74869460" w14:textId="77777777" w:rsidR="007D5DEA" w:rsidRPr="00443DCC" w:rsidRDefault="007D5DEA" w:rsidP="00D65926"/>
        </w:tc>
        <w:tc>
          <w:tcPr>
            <w:tcW w:w="2352" w:type="dxa"/>
            <w:vMerge w:val="restart"/>
          </w:tcPr>
          <w:p w14:paraId="187F57B8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2534D93A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07CC5684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4738AF4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6AF2458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5A85FE62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46ABBD8F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7E0FBCDD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671D945C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06BBA33E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74D0066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C.4.1.</w:t>
            </w:r>
          </w:p>
          <w:p w14:paraId="715E6163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14:paraId="464FCBC1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224D9958" w14:textId="77777777" w:rsidTr="7866172E">
        <w:trPr>
          <w:trHeight w:val="183"/>
        </w:trPr>
        <w:tc>
          <w:tcPr>
            <w:tcW w:w="1308" w:type="dxa"/>
            <w:vMerge/>
            <w:textDirection w:val="btLr"/>
          </w:tcPr>
          <w:p w14:paraId="5C8C6B09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65FB52BB" w14:textId="77777777" w:rsidR="007D5DEA" w:rsidRDefault="007D5DEA" w:rsidP="00251CF1">
            <w:r>
              <w:t>18.</w:t>
            </w:r>
          </w:p>
          <w:p w14:paraId="3382A365" w14:textId="77777777" w:rsidR="007D5DEA" w:rsidRDefault="007D5DEA" w:rsidP="00251CF1"/>
          <w:p w14:paraId="5C71F136" w14:textId="77777777" w:rsidR="007D5DEA" w:rsidRDefault="007D5DEA" w:rsidP="00251CF1"/>
          <w:p w14:paraId="62199465" w14:textId="77777777" w:rsidR="007D5DEA" w:rsidRDefault="007D5DEA" w:rsidP="00251CF1"/>
          <w:p w14:paraId="0DA123B1" w14:textId="77777777" w:rsidR="007D5DEA" w:rsidRDefault="007D5DEA" w:rsidP="00251CF1"/>
          <w:p w14:paraId="4C4CEA3D" w14:textId="77777777" w:rsidR="007D5DEA" w:rsidRDefault="007D5DEA" w:rsidP="00251CF1"/>
          <w:p w14:paraId="50895670" w14:textId="77777777" w:rsidR="007D5DEA" w:rsidRDefault="007D5DEA" w:rsidP="00251CF1"/>
          <w:p w14:paraId="38C1F859" w14:textId="77777777" w:rsidR="007D5DEA" w:rsidRDefault="007D5DEA" w:rsidP="00251CF1"/>
          <w:p w14:paraId="0C8FE7CE" w14:textId="77777777" w:rsidR="007D5DEA" w:rsidRDefault="007D5DEA" w:rsidP="00251CF1"/>
          <w:p w14:paraId="41004F19" w14:textId="77777777" w:rsidR="007D5DEA" w:rsidRDefault="007D5DEA" w:rsidP="00251CF1"/>
          <w:p w14:paraId="67C0C651" w14:textId="77777777" w:rsidR="007D5DEA" w:rsidRDefault="007D5DEA" w:rsidP="00251CF1"/>
          <w:p w14:paraId="308D56CC" w14:textId="77777777" w:rsidR="007D5DEA" w:rsidRDefault="007D5DEA" w:rsidP="00251CF1"/>
          <w:p w14:paraId="797E50C6" w14:textId="77777777" w:rsidR="007D5DEA" w:rsidRDefault="007D5DEA" w:rsidP="00251CF1"/>
          <w:p w14:paraId="7B04FA47" w14:textId="77777777" w:rsidR="007D5DEA" w:rsidRDefault="007D5DEA" w:rsidP="00251CF1"/>
          <w:p w14:paraId="568C698B" w14:textId="77777777" w:rsidR="007D5DEA" w:rsidRDefault="007D5DEA" w:rsidP="00251CF1"/>
          <w:p w14:paraId="1A939487" w14:textId="77777777" w:rsidR="007D5DEA" w:rsidRDefault="007D5DEA" w:rsidP="00251CF1"/>
          <w:p w14:paraId="6AA258D8" w14:textId="77777777" w:rsidR="007D5DEA" w:rsidRDefault="007D5DEA" w:rsidP="00251CF1"/>
          <w:p w14:paraId="6FFBD3EC" w14:textId="77777777" w:rsidR="007D5DEA" w:rsidRDefault="007D5DEA" w:rsidP="00251CF1"/>
          <w:p w14:paraId="30DCCCAD" w14:textId="77777777" w:rsidR="007D5DEA" w:rsidRDefault="007D5DEA" w:rsidP="00251CF1"/>
          <w:p w14:paraId="36AF6883" w14:textId="77777777" w:rsidR="007D5DEA" w:rsidRDefault="007D5DEA" w:rsidP="00251CF1"/>
          <w:p w14:paraId="54C529ED" w14:textId="77777777" w:rsidR="007D5DEA" w:rsidRDefault="007D5DEA" w:rsidP="00251CF1"/>
          <w:p w14:paraId="1C0157D6" w14:textId="77777777" w:rsidR="007D5DEA" w:rsidRDefault="007D5DEA" w:rsidP="00251CF1"/>
        </w:tc>
        <w:tc>
          <w:tcPr>
            <w:tcW w:w="2088" w:type="dxa"/>
            <w:vMerge/>
          </w:tcPr>
          <w:p w14:paraId="3691E7B2" w14:textId="77777777" w:rsidR="007D5DEA" w:rsidRDefault="007D5DEA" w:rsidP="00251CF1"/>
        </w:tc>
        <w:tc>
          <w:tcPr>
            <w:tcW w:w="3547" w:type="dxa"/>
          </w:tcPr>
          <w:p w14:paraId="526770CE" w14:textId="77777777" w:rsidR="007D5DEA" w:rsidRDefault="007D5DEA" w:rsidP="00251CF1"/>
          <w:p w14:paraId="29690C49" w14:textId="77777777" w:rsidR="007D5DEA" w:rsidRDefault="007D5DEA" w:rsidP="00251CF1">
            <w:proofErr w:type="spellStart"/>
            <w:r>
              <w:t>Jugendliche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Internet (2 sata)</w:t>
            </w:r>
          </w:p>
          <w:p w14:paraId="7CBEED82" w14:textId="77777777" w:rsidR="007D5DEA" w:rsidRDefault="007D5DEA" w:rsidP="00251CF1"/>
        </w:tc>
        <w:tc>
          <w:tcPr>
            <w:tcW w:w="3837" w:type="dxa"/>
            <w:vMerge/>
          </w:tcPr>
          <w:p w14:paraId="6E36661F" w14:textId="77777777" w:rsidR="007D5DEA" w:rsidRDefault="007D5DEA" w:rsidP="00251CF1"/>
        </w:tc>
        <w:tc>
          <w:tcPr>
            <w:tcW w:w="2352" w:type="dxa"/>
            <w:vMerge/>
          </w:tcPr>
          <w:p w14:paraId="38645DC7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677FDA" w14:paraId="425931CF" w14:textId="77777777" w:rsidTr="7866172E">
        <w:trPr>
          <w:trHeight w:val="183"/>
        </w:trPr>
        <w:tc>
          <w:tcPr>
            <w:tcW w:w="1308" w:type="dxa"/>
            <w:vMerge/>
            <w:textDirection w:val="btLr"/>
          </w:tcPr>
          <w:p w14:paraId="135E58C4" w14:textId="77777777" w:rsidR="00677FDA" w:rsidRDefault="00677FDA" w:rsidP="00677FDA">
            <w:pPr>
              <w:ind w:left="113" w:right="113"/>
            </w:pPr>
          </w:p>
        </w:tc>
        <w:tc>
          <w:tcPr>
            <w:tcW w:w="844" w:type="dxa"/>
          </w:tcPr>
          <w:p w14:paraId="499A42DD" w14:textId="77777777" w:rsidR="00677FDA" w:rsidRDefault="00677FDA" w:rsidP="00677FDA">
            <w:r>
              <w:t>19.</w:t>
            </w:r>
          </w:p>
          <w:p w14:paraId="62EBF9A1" w14:textId="77777777" w:rsidR="00677FDA" w:rsidRDefault="00677FDA" w:rsidP="00677FDA"/>
          <w:p w14:paraId="0C6C2CD5" w14:textId="77777777" w:rsidR="00677FDA" w:rsidRDefault="00677FDA" w:rsidP="00677FDA"/>
        </w:tc>
        <w:tc>
          <w:tcPr>
            <w:tcW w:w="2088" w:type="dxa"/>
            <w:vMerge w:val="restart"/>
          </w:tcPr>
          <w:p w14:paraId="709E88E4" w14:textId="77777777" w:rsidR="00677FDA" w:rsidRPr="00B30E55" w:rsidRDefault="00677FDA" w:rsidP="00677FDA">
            <w:pPr>
              <w:rPr>
                <w:b/>
                <w:bCs/>
              </w:rPr>
            </w:pPr>
          </w:p>
          <w:p w14:paraId="2132FEAD" w14:textId="77777777" w:rsidR="00677FDA" w:rsidRPr="00B30E55" w:rsidRDefault="00677FDA" w:rsidP="00677FDA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14:paraId="3A51E237" w14:textId="77777777" w:rsidR="00677FDA" w:rsidRDefault="00677FDA" w:rsidP="00677FDA">
            <w:r>
              <w:t>(8 sati)</w:t>
            </w:r>
          </w:p>
          <w:p w14:paraId="508C98E9" w14:textId="77777777" w:rsidR="00677FDA" w:rsidRDefault="00677FDA" w:rsidP="00677FDA"/>
          <w:p w14:paraId="779F8E76" w14:textId="77777777" w:rsidR="00677FDA" w:rsidRDefault="00677FDA" w:rsidP="00677FDA"/>
          <w:p w14:paraId="7818863E" w14:textId="77777777" w:rsidR="00677FDA" w:rsidRDefault="00677FDA" w:rsidP="00677FDA"/>
          <w:p w14:paraId="44F69B9A" w14:textId="77777777" w:rsidR="00677FDA" w:rsidRDefault="00677FDA" w:rsidP="00677FDA"/>
          <w:p w14:paraId="5F07D11E" w14:textId="77777777" w:rsidR="00677FDA" w:rsidRDefault="00677FDA" w:rsidP="00677FDA"/>
          <w:p w14:paraId="41508A3C" w14:textId="77777777" w:rsidR="00677FDA" w:rsidRDefault="00677FDA" w:rsidP="00677FDA"/>
          <w:p w14:paraId="43D6B1D6" w14:textId="77777777" w:rsidR="00677FDA" w:rsidRDefault="00677FDA" w:rsidP="00677FDA"/>
          <w:p w14:paraId="17DBC151" w14:textId="77777777" w:rsidR="00677FDA" w:rsidRDefault="00677FDA" w:rsidP="00677FDA"/>
          <w:p w14:paraId="6F8BD81B" w14:textId="77777777" w:rsidR="00677FDA" w:rsidRDefault="00677FDA" w:rsidP="00677FDA"/>
        </w:tc>
        <w:tc>
          <w:tcPr>
            <w:tcW w:w="3547" w:type="dxa"/>
          </w:tcPr>
          <w:p w14:paraId="6D9A5CE8" w14:textId="1C5F13D3" w:rsidR="00677FDA" w:rsidRDefault="00677FDA" w:rsidP="00677FDA">
            <w:proofErr w:type="spellStart"/>
            <w:r>
              <w:t>Schulfächer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2613E9C1" w14:textId="77777777" w:rsidR="00677FDA" w:rsidRDefault="00677FDA" w:rsidP="00677FDA">
            <w:pPr>
              <w:spacing w:line="240" w:lineRule="atLeast"/>
            </w:pPr>
          </w:p>
        </w:tc>
        <w:tc>
          <w:tcPr>
            <w:tcW w:w="2352" w:type="dxa"/>
            <w:vMerge w:val="restart"/>
          </w:tcPr>
          <w:p w14:paraId="5787DA02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70EB03A3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1037B8A3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2A82A925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A.4.4.</w:t>
            </w:r>
          </w:p>
          <w:p w14:paraId="5C6815A0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87C6DE0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19438101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0ADB6912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5B2F9378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D0C2B00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14:paraId="41D8D92E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14:paraId="58E6DD4E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09E34F34" w14:textId="77777777" w:rsidTr="7866172E">
        <w:trPr>
          <w:trHeight w:val="368"/>
        </w:trPr>
        <w:tc>
          <w:tcPr>
            <w:tcW w:w="1308" w:type="dxa"/>
            <w:vMerge w:val="restart"/>
          </w:tcPr>
          <w:p w14:paraId="155C1C5C" w14:textId="77777777" w:rsidR="00677FDA" w:rsidRPr="0097084C" w:rsidRDefault="00677FDA" w:rsidP="00677FDA">
            <w:r w:rsidRPr="0097084C">
              <w:t>VELJAČA</w:t>
            </w:r>
          </w:p>
        </w:tc>
        <w:tc>
          <w:tcPr>
            <w:tcW w:w="844" w:type="dxa"/>
          </w:tcPr>
          <w:p w14:paraId="2F17FE39" w14:textId="77777777" w:rsidR="00677FDA" w:rsidRDefault="00677FDA" w:rsidP="00677FDA">
            <w:r>
              <w:t>20.</w:t>
            </w:r>
          </w:p>
          <w:p w14:paraId="7D3BEE8F" w14:textId="77777777" w:rsidR="00677FDA" w:rsidRDefault="00677FDA" w:rsidP="00677FDA"/>
          <w:p w14:paraId="3B88899E" w14:textId="77777777" w:rsidR="00677FDA" w:rsidRDefault="00677FDA" w:rsidP="00677FDA"/>
        </w:tc>
        <w:tc>
          <w:tcPr>
            <w:tcW w:w="2088" w:type="dxa"/>
            <w:vMerge/>
          </w:tcPr>
          <w:p w14:paraId="69E2BB2B" w14:textId="77777777" w:rsidR="00677FDA" w:rsidRDefault="00677FDA" w:rsidP="00677FDA"/>
        </w:tc>
        <w:tc>
          <w:tcPr>
            <w:tcW w:w="3547" w:type="dxa"/>
          </w:tcPr>
          <w:p w14:paraId="26A0AA88" w14:textId="06883E74" w:rsidR="00677FDA" w:rsidRDefault="00677FDA" w:rsidP="00677FDA">
            <w:proofErr w:type="spellStart"/>
            <w:r w:rsidRPr="00881937">
              <w:t>Schule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in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Deutschland</w:t>
            </w:r>
            <w:proofErr w:type="spellEnd"/>
            <w:r w:rsidRPr="00881937">
              <w:t xml:space="preserve"> </w:t>
            </w:r>
            <w:r>
              <w:t>( 2 sata)</w:t>
            </w:r>
          </w:p>
        </w:tc>
        <w:tc>
          <w:tcPr>
            <w:tcW w:w="3837" w:type="dxa"/>
            <w:vMerge/>
          </w:tcPr>
          <w:p w14:paraId="57C0D796" w14:textId="77777777" w:rsidR="00677FDA" w:rsidRDefault="00677FDA" w:rsidP="00677FDA"/>
        </w:tc>
        <w:tc>
          <w:tcPr>
            <w:tcW w:w="2352" w:type="dxa"/>
            <w:vMerge/>
          </w:tcPr>
          <w:p w14:paraId="0D142F6F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051FA07B" w14:textId="77777777" w:rsidTr="7866172E">
        <w:trPr>
          <w:trHeight w:val="366"/>
        </w:trPr>
        <w:tc>
          <w:tcPr>
            <w:tcW w:w="1308" w:type="dxa"/>
            <w:vMerge/>
          </w:tcPr>
          <w:p w14:paraId="4475AD14" w14:textId="77777777" w:rsidR="00677FDA" w:rsidRPr="0097084C" w:rsidRDefault="00677FDA" w:rsidP="00677FDA"/>
        </w:tc>
        <w:tc>
          <w:tcPr>
            <w:tcW w:w="844" w:type="dxa"/>
          </w:tcPr>
          <w:p w14:paraId="7992F0E8" w14:textId="77777777" w:rsidR="00677FDA" w:rsidRDefault="00677FDA" w:rsidP="00677FDA">
            <w:r>
              <w:t>21.</w:t>
            </w:r>
          </w:p>
          <w:p w14:paraId="120C4E94" w14:textId="77777777" w:rsidR="00677FDA" w:rsidRDefault="00677FDA" w:rsidP="00677FDA"/>
          <w:p w14:paraId="42AFC42D" w14:textId="77777777" w:rsidR="00677FDA" w:rsidRDefault="00677FDA" w:rsidP="00677FDA"/>
        </w:tc>
        <w:tc>
          <w:tcPr>
            <w:tcW w:w="2088" w:type="dxa"/>
            <w:vMerge/>
          </w:tcPr>
          <w:p w14:paraId="271CA723" w14:textId="77777777" w:rsidR="00677FDA" w:rsidRDefault="00677FDA" w:rsidP="00677FDA"/>
        </w:tc>
        <w:tc>
          <w:tcPr>
            <w:tcW w:w="3547" w:type="dxa"/>
          </w:tcPr>
          <w:p w14:paraId="6AFA5D99" w14:textId="01514142" w:rsidR="00677FDA" w:rsidRDefault="00677FDA" w:rsidP="00677FDA">
            <w:proofErr w:type="spellStart"/>
            <w:r w:rsidRPr="00881937">
              <w:t>Schule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in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Österreich</w:t>
            </w:r>
            <w:proofErr w:type="spellEnd"/>
            <w:r w:rsidR="000B40DF">
              <w:t xml:space="preserve"> (2 sata)</w:t>
            </w:r>
          </w:p>
        </w:tc>
        <w:tc>
          <w:tcPr>
            <w:tcW w:w="3837" w:type="dxa"/>
            <w:vMerge/>
          </w:tcPr>
          <w:p w14:paraId="75FBE423" w14:textId="77777777" w:rsidR="00677FDA" w:rsidRDefault="00677FDA" w:rsidP="00677FDA"/>
        </w:tc>
        <w:tc>
          <w:tcPr>
            <w:tcW w:w="2352" w:type="dxa"/>
            <w:vMerge/>
          </w:tcPr>
          <w:p w14:paraId="2D3F0BEC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3D9941AA" w14:textId="77777777" w:rsidTr="7866172E">
        <w:trPr>
          <w:trHeight w:val="366"/>
        </w:trPr>
        <w:tc>
          <w:tcPr>
            <w:tcW w:w="1308" w:type="dxa"/>
            <w:vMerge/>
          </w:tcPr>
          <w:p w14:paraId="75CF4315" w14:textId="77777777" w:rsidR="00677FDA" w:rsidRPr="0097084C" w:rsidRDefault="00677FDA" w:rsidP="00677FDA"/>
        </w:tc>
        <w:tc>
          <w:tcPr>
            <w:tcW w:w="844" w:type="dxa"/>
          </w:tcPr>
          <w:p w14:paraId="25687A85" w14:textId="77777777" w:rsidR="00677FDA" w:rsidRDefault="00677FDA" w:rsidP="00677FDA">
            <w:r>
              <w:t>22.</w:t>
            </w:r>
          </w:p>
        </w:tc>
        <w:tc>
          <w:tcPr>
            <w:tcW w:w="2088" w:type="dxa"/>
            <w:vMerge/>
          </w:tcPr>
          <w:p w14:paraId="3CB648E9" w14:textId="77777777" w:rsidR="00677FDA" w:rsidRDefault="00677FDA" w:rsidP="00677FDA"/>
        </w:tc>
        <w:tc>
          <w:tcPr>
            <w:tcW w:w="3547" w:type="dxa"/>
          </w:tcPr>
          <w:p w14:paraId="0C178E9E" w14:textId="631D2305" w:rsidR="00677FDA" w:rsidRDefault="00677FDA" w:rsidP="00677FDA">
            <w:proofErr w:type="spellStart"/>
            <w:r>
              <w:t>Nebenjobs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Ferienjobs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3C0395D3" w14:textId="77777777" w:rsidR="00677FDA" w:rsidRDefault="00677FDA" w:rsidP="00677FDA"/>
        </w:tc>
        <w:tc>
          <w:tcPr>
            <w:tcW w:w="2352" w:type="dxa"/>
            <w:vMerge/>
          </w:tcPr>
          <w:p w14:paraId="3254BC2F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44859A17" w14:textId="77777777" w:rsidTr="7866172E">
        <w:trPr>
          <w:trHeight w:val="220"/>
        </w:trPr>
        <w:tc>
          <w:tcPr>
            <w:tcW w:w="1308" w:type="dxa"/>
            <w:vMerge w:val="restart"/>
          </w:tcPr>
          <w:p w14:paraId="651E9592" w14:textId="77777777" w:rsidR="00677FDA" w:rsidRDefault="00677FDA" w:rsidP="00677FDA"/>
          <w:p w14:paraId="269E314A" w14:textId="77777777" w:rsidR="00677FDA" w:rsidRDefault="00677FDA" w:rsidP="00677FDA"/>
          <w:p w14:paraId="47341341" w14:textId="77777777" w:rsidR="00677FDA" w:rsidRDefault="00677FDA" w:rsidP="00677FDA"/>
          <w:p w14:paraId="6705FF9B" w14:textId="77777777" w:rsidR="00677FDA" w:rsidRPr="0097084C" w:rsidRDefault="00677FDA" w:rsidP="00677FDA">
            <w:r w:rsidRPr="0097084C">
              <w:t>OŽUJAK</w:t>
            </w:r>
          </w:p>
        </w:tc>
        <w:tc>
          <w:tcPr>
            <w:tcW w:w="844" w:type="dxa"/>
          </w:tcPr>
          <w:p w14:paraId="42EF2083" w14:textId="77777777" w:rsidR="00677FDA" w:rsidRDefault="00677FDA" w:rsidP="00677FDA"/>
          <w:p w14:paraId="23A25113" w14:textId="77777777" w:rsidR="00677FDA" w:rsidRDefault="00677FDA" w:rsidP="00677FDA">
            <w:r>
              <w:t>23.</w:t>
            </w:r>
          </w:p>
          <w:p w14:paraId="7B40C951" w14:textId="77777777" w:rsidR="00677FDA" w:rsidRDefault="00677FDA" w:rsidP="00677FDA"/>
          <w:p w14:paraId="4B4D7232" w14:textId="77777777" w:rsidR="00677FDA" w:rsidRDefault="00677FDA" w:rsidP="00677FDA"/>
        </w:tc>
        <w:tc>
          <w:tcPr>
            <w:tcW w:w="2088" w:type="dxa"/>
            <w:vMerge w:val="restart"/>
          </w:tcPr>
          <w:p w14:paraId="2093CA67" w14:textId="77777777" w:rsidR="00677FDA" w:rsidRPr="00B30E55" w:rsidRDefault="00677FDA" w:rsidP="00677FDA">
            <w:pPr>
              <w:rPr>
                <w:b/>
                <w:bCs/>
              </w:rPr>
            </w:pPr>
          </w:p>
          <w:p w14:paraId="382023A1" w14:textId="77777777" w:rsidR="00677FDA" w:rsidRPr="00B30E55" w:rsidRDefault="00677FDA" w:rsidP="00677FDA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14:paraId="5CB90BEE" w14:textId="77777777" w:rsidR="00677FDA" w:rsidRDefault="00677FDA" w:rsidP="00677FDA">
            <w:r>
              <w:t>(4 sata)</w:t>
            </w:r>
          </w:p>
          <w:p w14:paraId="2503B197" w14:textId="77777777" w:rsidR="00677FDA" w:rsidRDefault="00677FDA" w:rsidP="00677FDA"/>
          <w:p w14:paraId="38288749" w14:textId="77777777" w:rsidR="00677FDA" w:rsidRDefault="00677FDA" w:rsidP="00677FDA"/>
          <w:p w14:paraId="20BD9A1A" w14:textId="77777777" w:rsidR="00677FDA" w:rsidRDefault="00677FDA" w:rsidP="00677FDA"/>
          <w:p w14:paraId="0C136CF1" w14:textId="77777777" w:rsidR="00677FDA" w:rsidRDefault="00677FDA" w:rsidP="00677FDA"/>
          <w:p w14:paraId="0A392C6A" w14:textId="77777777" w:rsidR="00677FDA" w:rsidRDefault="00677FDA" w:rsidP="00677FDA"/>
        </w:tc>
        <w:tc>
          <w:tcPr>
            <w:tcW w:w="3547" w:type="dxa"/>
          </w:tcPr>
          <w:p w14:paraId="6FD55FA3" w14:textId="77777777" w:rsidR="00677FDA" w:rsidRDefault="00677FDA" w:rsidP="00677FDA"/>
          <w:p w14:paraId="67C2F4D6" w14:textId="77777777" w:rsidR="00677FDA" w:rsidRDefault="00677FDA" w:rsidP="00677FDA">
            <w:proofErr w:type="spellStart"/>
            <w:r>
              <w:t>Umweltschutz</w:t>
            </w:r>
            <w:proofErr w:type="spellEnd"/>
            <w:r>
              <w:t xml:space="preserve"> ( 2 sata)</w:t>
            </w:r>
          </w:p>
          <w:p w14:paraId="68F21D90" w14:textId="77777777" w:rsidR="00677FDA" w:rsidRDefault="00677FDA" w:rsidP="00677FDA"/>
        </w:tc>
        <w:tc>
          <w:tcPr>
            <w:tcW w:w="3837" w:type="dxa"/>
            <w:vMerge/>
          </w:tcPr>
          <w:p w14:paraId="13C326F3" w14:textId="77777777" w:rsidR="00677FDA" w:rsidRPr="00A25469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352" w:type="dxa"/>
            <w:vMerge w:val="restart"/>
          </w:tcPr>
          <w:p w14:paraId="4853B841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1D5638B9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7ED814FC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0125231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0C3DAD3C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46B8F9D7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5A25747A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F6CB03E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63A04344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Upravlja svojim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emocijama i ponašanjem.</w:t>
            </w:r>
          </w:p>
          <w:p w14:paraId="09B8D95D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447D33A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B.4.3.</w:t>
            </w:r>
          </w:p>
          <w:p w14:paraId="0AD20DF5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78BEFD2A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417CC1B0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B.4.1. Djeluje u skladu s načelima održivoga razvoja s ciljem zaštite prirode i okoliša.</w:t>
            </w:r>
          </w:p>
          <w:p w14:paraId="27A76422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77C63A1B" w14:textId="77777777" w:rsidTr="7866172E">
        <w:trPr>
          <w:trHeight w:val="220"/>
        </w:trPr>
        <w:tc>
          <w:tcPr>
            <w:tcW w:w="1308" w:type="dxa"/>
            <w:vMerge/>
          </w:tcPr>
          <w:p w14:paraId="49206A88" w14:textId="77777777" w:rsidR="00677FDA" w:rsidRDefault="00677FDA" w:rsidP="00677FDA"/>
        </w:tc>
        <w:tc>
          <w:tcPr>
            <w:tcW w:w="844" w:type="dxa"/>
          </w:tcPr>
          <w:p w14:paraId="3903440C" w14:textId="77777777" w:rsidR="00677FDA" w:rsidRDefault="00677FDA" w:rsidP="00677FDA">
            <w:r>
              <w:t>24.</w:t>
            </w:r>
          </w:p>
          <w:p w14:paraId="67B7A70C" w14:textId="77777777" w:rsidR="00677FDA" w:rsidRDefault="00677FDA" w:rsidP="00677FDA"/>
          <w:p w14:paraId="71887C79" w14:textId="77777777" w:rsidR="00677FDA" w:rsidRDefault="00677FDA" w:rsidP="00677FDA"/>
        </w:tc>
        <w:tc>
          <w:tcPr>
            <w:tcW w:w="2088" w:type="dxa"/>
            <w:vMerge/>
          </w:tcPr>
          <w:p w14:paraId="3B7FD67C" w14:textId="77777777" w:rsidR="00677FDA" w:rsidRDefault="00677FDA" w:rsidP="00677FDA"/>
        </w:tc>
        <w:tc>
          <w:tcPr>
            <w:tcW w:w="3547" w:type="dxa"/>
          </w:tcPr>
          <w:p w14:paraId="3D37A310" w14:textId="77777777" w:rsidR="00677FDA" w:rsidRDefault="00677FDA" w:rsidP="00677FDA"/>
          <w:p w14:paraId="1A77772E" w14:textId="77777777" w:rsidR="00677FDA" w:rsidRDefault="00677FDA" w:rsidP="00677FDA">
            <w:r>
              <w:t xml:space="preserve">Alternative </w:t>
            </w:r>
            <w:proofErr w:type="spellStart"/>
            <w:r>
              <w:t>Energiequellen</w:t>
            </w:r>
            <w:proofErr w:type="spellEnd"/>
            <w:r>
              <w:t xml:space="preserve"> ( 2 sata)</w:t>
            </w:r>
          </w:p>
          <w:p w14:paraId="22F860BB" w14:textId="77777777" w:rsidR="00677FDA" w:rsidRDefault="00677FDA" w:rsidP="00677FDA"/>
        </w:tc>
        <w:tc>
          <w:tcPr>
            <w:tcW w:w="3837" w:type="dxa"/>
            <w:vMerge/>
          </w:tcPr>
          <w:p w14:paraId="698536F5" w14:textId="77777777" w:rsidR="00677FDA" w:rsidRDefault="00677FDA" w:rsidP="00677FDA"/>
        </w:tc>
        <w:tc>
          <w:tcPr>
            <w:tcW w:w="2352" w:type="dxa"/>
            <w:vMerge/>
          </w:tcPr>
          <w:p w14:paraId="7BC1BAF2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4A17460C" w14:textId="77777777" w:rsidTr="7866172E">
        <w:trPr>
          <w:trHeight w:val="1090"/>
        </w:trPr>
        <w:tc>
          <w:tcPr>
            <w:tcW w:w="1308" w:type="dxa"/>
            <w:vMerge/>
          </w:tcPr>
          <w:p w14:paraId="61C988F9" w14:textId="77777777" w:rsidR="00677FDA" w:rsidRDefault="00677FDA" w:rsidP="00677FDA"/>
        </w:tc>
        <w:tc>
          <w:tcPr>
            <w:tcW w:w="844" w:type="dxa"/>
          </w:tcPr>
          <w:p w14:paraId="3B22BB7D" w14:textId="77777777" w:rsidR="00677FDA" w:rsidRDefault="00677FDA" w:rsidP="00677FDA"/>
          <w:p w14:paraId="17B246DD" w14:textId="77777777" w:rsidR="00677FDA" w:rsidRDefault="00677FDA" w:rsidP="00677FDA"/>
          <w:p w14:paraId="6BF89DA3" w14:textId="77777777" w:rsidR="00677FDA" w:rsidRDefault="00677FDA" w:rsidP="00677FDA"/>
          <w:p w14:paraId="5583A04A" w14:textId="77777777" w:rsidR="00677FDA" w:rsidRDefault="00677FDA" w:rsidP="00677FDA">
            <w:r>
              <w:t>25.</w:t>
            </w:r>
          </w:p>
        </w:tc>
        <w:tc>
          <w:tcPr>
            <w:tcW w:w="2088" w:type="dxa"/>
            <w:vMerge w:val="restart"/>
          </w:tcPr>
          <w:p w14:paraId="5C3E0E74" w14:textId="77777777" w:rsidR="00677FDA" w:rsidRDefault="00677FDA" w:rsidP="00677FDA"/>
          <w:p w14:paraId="66A1FAB9" w14:textId="77777777" w:rsidR="00677FDA" w:rsidRDefault="00677FDA" w:rsidP="00677FDA"/>
          <w:p w14:paraId="76BB753C" w14:textId="77777777" w:rsidR="00677FDA" w:rsidRDefault="00677FDA" w:rsidP="00677FDA"/>
          <w:p w14:paraId="7B0233BB" w14:textId="77777777" w:rsidR="00677FDA" w:rsidRDefault="00677FDA" w:rsidP="00677FDA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14:paraId="72C91C78" w14:textId="77777777" w:rsidR="00677FDA" w:rsidRDefault="00677FDA" w:rsidP="00677FDA">
            <w:r>
              <w:t xml:space="preserve">( 6 sati) </w:t>
            </w:r>
          </w:p>
          <w:p w14:paraId="513DA1E0" w14:textId="77777777" w:rsidR="00677FDA" w:rsidRDefault="00677FDA" w:rsidP="00677FDA"/>
          <w:p w14:paraId="75CAC6F5" w14:textId="77777777" w:rsidR="00677FDA" w:rsidRDefault="00677FDA" w:rsidP="00677FDA"/>
          <w:p w14:paraId="66060428" w14:textId="77777777" w:rsidR="00677FDA" w:rsidRDefault="00677FDA" w:rsidP="00677FDA"/>
          <w:p w14:paraId="1D0656FE" w14:textId="77777777" w:rsidR="00677FDA" w:rsidRDefault="00677FDA" w:rsidP="00677FDA"/>
          <w:p w14:paraId="7B37605A" w14:textId="77777777" w:rsidR="00677FDA" w:rsidRDefault="00677FDA" w:rsidP="00677FDA"/>
        </w:tc>
        <w:tc>
          <w:tcPr>
            <w:tcW w:w="3547" w:type="dxa"/>
          </w:tcPr>
          <w:p w14:paraId="49443497" w14:textId="7423D56F" w:rsidR="00677FDA" w:rsidRDefault="00677FDA" w:rsidP="00677FDA">
            <w:proofErr w:type="spellStart"/>
            <w:r>
              <w:t>Stadt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Landleben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394798F2" w14:textId="77777777" w:rsidR="00677FDA" w:rsidRDefault="00677FDA" w:rsidP="00677FDA"/>
        </w:tc>
        <w:tc>
          <w:tcPr>
            <w:tcW w:w="2352" w:type="dxa"/>
            <w:vMerge w:val="restart"/>
          </w:tcPr>
          <w:p w14:paraId="3889A505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3930C236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311DB837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29079D35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34374955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33452066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17686DC7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3BD644D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1A3FAC43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7FB47B54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5AA6318A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2BBD94B2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0558BDDB" w14:textId="77777777" w:rsidTr="7866172E">
        <w:trPr>
          <w:trHeight w:val="220"/>
        </w:trPr>
        <w:tc>
          <w:tcPr>
            <w:tcW w:w="1308" w:type="dxa"/>
            <w:vMerge w:val="restart"/>
          </w:tcPr>
          <w:p w14:paraId="5854DE7F" w14:textId="77777777" w:rsidR="00677FDA" w:rsidRDefault="00677FDA" w:rsidP="00677FDA"/>
        </w:tc>
        <w:tc>
          <w:tcPr>
            <w:tcW w:w="844" w:type="dxa"/>
          </w:tcPr>
          <w:p w14:paraId="2CA7ADD4" w14:textId="77777777" w:rsidR="00677FDA" w:rsidRDefault="00677FDA" w:rsidP="00677FDA"/>
          <w:p w14:paraId="314EE24A" w14:textId="77777777" w:rsidR="00677FDA" w:rsidRDefault="00677FDA" w:rsidP="00677FDA"/>
          <w:p w14:paraId="76614669" w14:textId="77777777" w:rsidR="00677FDA" w:rsidRDefault="00677FDA" w:rsidP="00677FDA"/>
          <w:p w14:paraId="45CFDD55" w14:textId="77777777" w:rsidR="00677FDA" w:rsidRDefault="00677FDA" w:rsidP="00677FDA">
            <w:r>
              <w:t>26.</w:t>
            </w:r>
          </w:p>
          <w:p w14:paraId="57590049" w14:textId="77777777" w:rsidR="00677FDA" w:rsidRDefault="00677FDA" w:rsidP="00677FDA"/>
          <w:p w14:paraId="0C5B615A" w14:textId="77777777" w:rsidR="00677FDA" w:rsidRDefault="00677FDA" w:rsidP="00677FDA"/>
        </w:tc>
        <w:tc>
          <w:tcPr>
            <w:tcW w:w="2088" w:type="dxa"/>
            <w:vMerge/>
          </w:tcPr>
          <w:p w14:paraId="792F1AA2" w14:textId="77777777" w:rsidR="00677FDA" w:rsidRDefault="00677FDA" w:rsidP="00677FDA"/>
        </w:tc>
        <w:tc>
          <w:tcPr>
            <w:tcW w:w="3547" w:type="dxa"/>
          </w:tcPr>
          <w:p w14:paraId="1DBFE63B" w14:textId="77777777" w:rsidR="00677FDA" w:rsidRDefault="00677FDA" w:rsidP="00677FD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  <w:r>
              <w:t xml:space="preserve">/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>?  (2 sata)</w:t>
            </w:r>
          </w:p>
          <w:p w14:paraId="65F03647" w14:textId="77777777" w:rsidR="00677FDA" w:rsidRDefault="00677FDA" w:rsidP="00677FDA"/>
          <w:p w14:paraId="5E7E3C41" w14:textId="77777777" w:rsidR="00677FDA" w:rsidRDefault="00677FDA" w:rsidP="00677FDA"/>
        </w:tc>
        <w:tc>
          <w:tcPr>
            <w:tcW w:w="3837" w:type="dxa"/>
            <w:vMerge/>
          </w:tcPr>
          <w:p w14:paraId="03F828E4" w14:textId="77777777" w:rsidR="00677FDA" w:rsidRDefault="00677FDA" w:rsidP="00677FDA"/>
        </w:tc>
        <w:tc>
          <w:tcPr>
            <w:tcW w:w="2352" w:type="dxa"/>
            <w:vMerge/>
          </w:tcPr>
          <w:p w14:paraId="2AC57CB0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338409E1" w14:textId="77777777" w:rsidTr="7866172E">
        <w:trPr>
          <w:trHeight w:val="220"/>
        </w:trPr>
        <w:tc>
          <w:tcPr>
            <w:tcW w:w="1308" w:type="dxa"/>
            <w:vMerge/>
          </w:tcPr>
          <w:p w14:paraId="5186B13D" w14:textId="77777777" w:rsidR="00677FDA" w:rsidRDefault="00677FDA" w:rsidP="00677FDA"/>
        </w:tc>
        <w:tc>
          <w:tcPr>
            <w:tcW w:w="844" w:type="dxa"/>
          </w:tcPr>
          <w:p w14:paraId="49B3C25B" w14:textId="77777777" w:rsidR="00677FDA" w:rsidRDefault="00677FDA" w:rsidP="00677FDA">
            <w:r>
              <w:t>27.</w:t>
            </w:r>
          </w:p>
          <w:p w14:paraId="6C57C439" w14:textId="77777777" w:rsidR="00677FDA" w:rsidRDefault="00677FDA" w:rsidP="00677FDA"/>
          <w:p w14:paraId="3D404BC9" w14:textId="77777777" w:rsidR="00677FDA" w:rsidRDefault="00677FDA" w:rsidP="00677FDA"/>
        </w:tc>
        <w:tc>
          <w:tcPr>
            <w:tcW w:w="2088" w:type="dxa"/>
            <w:vMerge/>
          </w:tcPr>
          <w:p w14:paraId="61319B8A" w14:textId="77777777" w:rsidR="00677FDA" w:rsidRDefault="00677FDA" w:rsidP="00677FDA"/>
        </w:tc>
        <w:tc>
          <w:tcPr>
            <w:tcW w:w="3547" w:type="dxa"/>
          </w:tcPr>
          <w:p w14:paraId="4B5F419F" w14:textId="77777777" w:rsidR="00677FDA" w:rsidRDefault="00677FDA" w:rsidP="00677FDA">
            <w:proofErr w:type="spellStart"/>
            <w:r>
              <w:t>Idealer</w:t>
            </w:r>
            <w:proofErr w:type="spellEnd"/>
            <w:r>
              <w:t xml:space="preserve"> </w:t>
            </w:r>
            <w:proofErr w:type="spellStart"/>
            <w:r>
              <w:t>Wohnort</w:t>
            </w:r>
            <w:proofErr w:type="spellEnd"/>
            <w:r>
              <w:t xml:space="preserve"> (2 sata)</w:t>
            </w:r>
          </w:p>
          <w:p w14:paraId="31A560F4" w14:textId="77777777" w:rsidR="00677FDA" w:rsidRDefault="00677FDA" w:rsidP="00677FDA"/>
        </w:tc>
        <w:tc>
          <w:tcPr>
            <w:tcW w:w="3837" w:type="dxa"/>
            <w:vMerge/>
          </w:tcPr>
          <w:p w14:paraId="70DF735C" w14:textId="77777777" w:rsidR="00677FDA" w:rsidRDefault="00677FDA" w:rsidP="00677FDA"/>
        </w:tc>
        <w:tc>
          <w:tcPr>
            <w:tcW w:w="2352" w:type="dxa"/>
            <w:vMerge/>
          </w:tcPr>
          <w:p w14:paraId="3A413BF6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6340262A" w14:textId="77777777" w:rsidTr="7866172E">
        <w:trPr>
          <w:trHeight w:val="728"/>
        </w:trPr>
        <w:tc>
          <w:tcPr>
            <w:tcW w:w="1308" w:type="dxa"/>
            <w:vMerge w:val="restart"/>
          </w:tcPr>
          <w:p w14:paraId="630081FE" w14:textId="77777777" w:rsidR="00677FDA" w:rsidRDefault="00677FDA" w:rsidP="00677FDA">
            <w:r w:rsidRPr="0097084C">
              <w:t>TRAVANJ</w:t>
            </w:r>
          </w:p>
        </w:tc>
        <w:tc>
          <w:tcPr>
            <w:tcW w:w="844" w:type="dxa"/>
          </w:tcPr>
          <w:p w14:paraId="5067E968" w14:textId="77777777" w:rsidR="00677FDA" w:rsidRDefault="00677FDA" w:rsidP="00677FDA">
            <w:r>
              <w:t>28.</w:t>
            </w:r>
          </w:p>
        </w:tc>
        <w:tc>
          <w:tcPr>
            <w:tcW w:w="2088" w:type="dxa"/>
          </w:tcPr>
          <w:p w14:paraId="3F0F4A55" w14:textId="77777777" w:rsidR="00677FDA" w:rsidRPr="00B30E55" w:rsidRDefault="00677FDA" w:rsidP="00677FDA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14:paraId="6036382E" w14:textId="77777777" w:rsidR="00677FDA" w:rsidRDefault="00677FDA" w:rsidP="00677FDA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14:paraId="206545F5" w14:textId="77777777" w:rsidR="00677FDA" w:rsidRDefault="00677FDA" w:rsidP="00677FDA">
            <w:pPr>
              <w:rPr>
                <w:rFonts w:cstheme="minorHAnsi"/>
                <w:bCs/>
              </w:rPr>
            </w:pPr>
          </w:p>
          <w:p w14:paraId="7F3839F8" w14:textId="68398FA2" w:rsidR="00677FDA" w:rsidRPr="00D00438" w:rsidRDefault="00677FDA" w:rsidP="00677FDA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Ostern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837" w:type="dxa"/>
            <w:vMerge/>
          </w:tcPr>
          <w:p w14:paraId="37EFA3E3" w14:textId="77777777" w:rsidR="00677FDA" w:rsidRDefault="00677FDA" w:rsidP="00677FDA"/>
        </w:tc>
        <w:tc>
          <w:tcPr>
            <w:tcW w:w="2352" w:type="dxa"/>
            <w:vMerge/>
          </w:tcPr>
          <w:p w14:paraId="41C6AC2A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13A1658A" w14:textId="77777777" w:rsidTr="7866172E">
        <w:trPr>
          <w:trHeight w:val="368"/>
        </w:trPr>
        <w:tc>
          <w:tcPr>
            <w:tcW w:w="1308" w:type="dxa"/>
            <w:vMerge/>
            <w:textDirection w:val="btLr"/>
          </w:tcPr>
          <w:p w14:paraId="2DC44586" w14:textId="77777777" w:rsidR="00677FDA" w:rsidRPr="0097084C" w:rsidRDefault="00677FDA" w:rsidP="00677FDA">
            <w:pPr>
              <w:ind w:left="113" w:right="113"/>
            </w:pPr>
          </w:p>
        </w:tc>
        <w:tc>
          <w:tcPr>
            <w:tcW w:w="844" w:type="dxa"/>
          </w:tcPr>
          <w:p w14:paraId="64EFB651" w14:textId="77777777" w:rsidR="00677FDA" w:rsidRDefault="00677FDA" w:rsidP="00677FDA">
            <w:r>
              <w:t>29.</w:t>
            </w:r>
          </w:p>
          <w:p w14:paraId="4FFCBC07" w14:textId="77777777" w:rsidR="00677FDA" w:rsidRDefault="00677FDA" w:rsidP="00677FDA"/>
          <w:p w14:paraId="1728B4D0" w14:textId="77777777" w:rsidR="00677FDA" w:rsidRDefault="00677FDA" w:rsidP="00677FDA"/>
        </w:tc>
        <w:tc>
          <w:tcPr>
            <w:tcW w:w="2088" w:type="dxa"/>
            <w:vMerge w:val="restart"/>
          </w:tcPr>
          <w:p w14:paraId="34959D4B" w14:textId="77777777" w:rsidR="00677FDA" w:rsidRDefault="00677FDA" w:rsidP="00677FDA"/>
          <w:p w14:paraId="00CA6772" w14:textId="77777777" w:rsidR="00677FDA" w:rsidRDefault="00677FDA" w:rsidP="00677FDA">
            <w:r w:rsidRPr="00B30E55">
              <w:rPr>
                <w:b/>
                <w:bCs/>
              </w:rPr>
              <w:t>NAČIN ŽIVLJENJA:</w:t>
            </w:r>
            <w:r>
              <w:t xml:space="preserve"> zdravlje, prehrana, </w:t>
            </w:r>
            <w:r>
              <w:lastRenderedPageBreak/>
              <w:t>život mladih</w:t>
            </w:r>
          </w:p>
          <w:p w14:paraId="5328E597" w14:textId="77777777" w:rsidR="00677FDA" w:rsidRDefault="00677FDA" w:rsidP="00677FDA">
            <w:r>
              <w:t>( 14 sati)</w:t>
            </w:r>
          </w:p>
          <w:p w14:paraId="7BD58BA2" w14:textId="77777777" w:rsidR="00677FDA" w:rsidRDefault="00677FDA" w:rsidP="00677FDA"/>
          <w:p w14:paraId="4357A966" w14:textId="77777777" w:rsidR="00677FDA" w:rsidRDefault="00677FDA" w:rsidP="00677FDA"/>
          <w:p w14:paraId="44690661" w14:textId="77777777" w:rsidR="00677FDA" w:rsidRDefault="00677FDA" w:rsidP="00677FDA"/>
          <w:p w14:paraId="74539910" w14:textId="77777777" w:rsidR="00677FDA" w:rsidRDefault="00677FDA" w:rsidP="00677FDA"/>
          <w:p w14:paraId="5A7E0CF2" w14:textId="77777777" w:rsidR="00677FDA" w:rsidRDefault="00677FDA" w:rsidP="00677FDA"/>
          <w:p w14:paraId="60FA6563" w14:textId="77777777" w:rsidR="00677FDA" w:rsidRDefault="00677FDA" w:rsidP="00677FDA"/>
          <w:p w14:paraId="1AC5CDBE" w14:textId="77777777" w:rsidR="00677FDA" w:rsidRDefault="00677FDA" w:rsidP="00677FDA"/>
          <w:p w14:paraId="342D4C27" w14:textId="77777777" w:rsidR="00677FDA" w:rsidRDefault="00677FDA" w:rsidP="00677FDA"/>
          <w:p w14:paraId="3572E399" w14:textId="77777777" w:rsidR="00677FDA" w:rsidRDefault="00677FDA" w:rsidP="00677FDA"/>
          <w:p w14:paraId="6CEB15CE" w14:textId="77777777" w:rsidR="00677FDA" w:rsidRDefault="00677FDA" w:rsidP="00677FDA"/>
          <w:p w14:paraId="66518E39" w14:textId="77777777" w:rsidR="00677FDA" w:rsidRDefault="00677FDA" w:rsidP="00677FDA"/>
          <w:p w14:paraId="7E75FCD0" w14:textId="77777777" w:rsidR="00677FDA" w:rsidRDefault="00677FDA" w:rsidP="00677FDA"/>
          <w:p w14:paraId="10FDAA0E" w14:textId="77777777" w:rsidR="00677FDA" w:rsidRDefault="00677FDA" w:rsidP="00677FDA"/>
        </w:tc>
        <w:tc>
          <w:tcPr>
            <w:tcW w:w="3547" w:type="dxa"/>
          </w:tcPr>
          <w:p w14:paraId="62527B29" w14:textId="03482C92" w:rsidR="00677FDA" w:rsidRPr="00E840F3" w:rsidRDefault="00677FDA" w:rsidP="00677FDA">
            <w:r>
              <w:lastRenderedPageBreak/>
              <w:t xml:space="preserve">Sport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Sportarten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774AF2BF" w14:textId="77777777" w:rsidR="00677FDA" w:rsidRDefault="00677FDA" w:rsidP="00677FDA"/>
        </w:tc>
        <w:tc>
          <w:tcPr>
            <w:tcW w:w="2352" w:type="dxa"/>
            <w:vMerge w:val="restart"/>
          </w:tcPr>
          <w:p w14:paraId="7A292896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26DE0DDE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7FF2006A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Razvija sliku o sebi.</w:t>
            </w:r>
          </w:p>
          <w:p w14:paraId="2191599E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67EC3A0D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5D3859D5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7673E5AE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78291CBF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14:paraId="4F8C87EB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14:paraId="041D98D7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7064EDD2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14:paraId="129A0E87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14:paraId="5AB7C0C5" w14:textId="77777777" w:rsidR="00677FDA" w:rsidRPr="00A47213" w:rsidRDefault="00677FDA" w:rsidP="00677FDA">
            <w:pPr>
              <w:rPr>
                <w:rFonts w:cstheme="minorHAnsi"/>
              </w:rPr>
            </w:pPr>
          </w:p>
          <w:p w14:paraId="6438FB8B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0A33D4B3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3F611F31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2FD39B31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55B33694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455F193" w14:textId="77777777" w:rsidR="00677FDA" w:rsidRPr="00A47213" w:rsidRDefault="00677FDA" w:rsidP="00677FD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7212CF0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goo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25B56E83" w14:textId="77777777" w:rsidR="00677FDA" w:rsidRPr="00A47213" w:rsidRDefault="00677FDA" w:rsidP="00677FD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Promiče ulogu institucija i organizacija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u zaštiti ljudskih prava na europskoj i globalnoj razini.</w:t>
            </w:r>
          </w:p>
          <w:p w14:paraId="1C2776EB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4A49731B" w14:textId="77777777" w:rsidTr="7866172E">
        <w:trPr>
          <w:trHeight w:val="485"/>
        </w:trPr>
        <w:tc>
          <w:tcPr>
            <w:tcW w:w="1308" w:type="dxa"/>
            <w:vMerge/>
            <w:textDirection w:val="btLr"/>
          </w:tcPr>
          <w:p w14:paraId="15342E60" w14:textId="77777777" w:rsidR="00677FDA" w:rsidRDefault="00677FDA" w:rsidP="00677FDA">
            <w:pPr>
              <w:ind w:left="113" w:right="113"/>
            </w:pPr>
          </w:p>
        </w:tc>
        <w:tc>
          <w:tcPr>
            <w:tcW w:w="844" w:type="dxa"/>
          </w:tcPr>
          <w:p w14:paraId="27D1330A" w14:textId="77777777" w:rsidR="00677FDA" w:rsidRDefault="00677FDA" w:rsidP="00677FDA">
            <w:r>
              <w:t>30.</w:t>
            </w:r>
          </w:p>
          <w:p w14:paraId="5EB89DE8" w14:textId="77777777" w:rsidR="00677FDA" w:rsidRDefault="00677FDA" w:rsidP="00677FDA"/>
        </w:tc>
        <w:tc>
          <w:tcPr>
            <w:tcW w:w="2088" w:type="dxa"/>
            <w:vMerge/>
          </w:tcPr>
          <w:p w14:paraId="7D62D461" w14:textId="77777777" w:rsidR="00677FDA" w:rsidRDefault="00677FDA" w:rsidP="00677FDA"/>
        </w:tc>
        <w:tc>
          <w:tcPr>
            <w:tcW w:w="3547" w:type="dxa"/>
          </w:tcPr>
          <w:p w14:paraId="02E2940A" w14:textId="77777777" w:rsidR="00677FDA" w:rsidRDefault="00677FDA" w:rsidP="00677FDA">
            <w:proofErr w:type="spellStart"/>
            <w:r>
              <w:t>Schulsport</w:t>
            </w:r>
            <w:proofErr w:type="spellEnd"/>
            <w:r>
              <w:t xml:space="preserve"> –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Nachteile</w:t>
            </w:r>
            <w:proofErr w:type="spellEnd"/>
            <w:r>
              <w:t xml:space="preserve"> ( 2 sata)</w:t>
            </w:r>
          </w:p>
          <w:p w14:paraId="078B034E" w14:textId="77777777" w:rsidR="00677FDA" w:rsidRDefault="00677FDA" w:rsidP="00677FDA"/>
        </w:tc>
        <w:tc>
          <w:tcPr>
            <w:tcW w:w="3837" w:type="dxa"/>
            <w:vMerge/>
          </w:tcPr>
          <w:p w14:paraId="492506DD" w14:textId="77777777" w:rsidR="00677FDA" w:rsidRDefault="00677FDA" w:rsidP="00677FDA"/>
        </w:tc>
        <w:tc>
          <w:tcPr>
            <w:tcW w:w="2352" w:type="dxa"/>
            <w:vMerge/>
          </w:tcPr>
          <w:p w14:paraId="31CD0C16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7E4E49CD" w14:textId="77777777" w:rsidTr="7866172E">
        <w:trPr>
          <w:trHeight w:val="71"/>
        </w:trPr>
        <w:tc>
          <w:tcPr>
            <w:tcW w:w="1308" w:type="dxa"/>
            <w:vMerge w:val="restart"/>
          </w:tcPr>
          <w:p w14:paraId="7FD8715F" w14:textId="77777777" w:rsidR="00677FDA" w:rsidRDefault="00677FDA" w:rsidP="00677FDA"/>
          <w:p w14:paraId="6BDFDFC2" w14:textId="77777777" w:rsidR="00677FDA" w:rsidRDefault="00677FDA" w:rsidP="00677FDA"/>
          <w:p w14:paraId="41F9AE5E" w14:textId="77777777" w:rsidR="00677FDA" w:rsidRDefault="00677FDA" w:rsidP="00677FDA"/>
          <w:p w14:paraId="00F03A6D" w14:textId="77777777" w:rsidR="00677FDA" w:rsidRDefault="00677FDA" w:rsidP="00677FDA"/>
          <w:p w14:paraId="6930E822" w14:textId="77777777" w:rsidR="00677FDA" w:rsidRDefault="00677FDA" w:rsidP="00677FDA"/>
          <w:p w14:paraId="20E36DAB" w14:textId="77777777" w:rsidR="00677FDA" w:rsidRDefault="00677FDA" w:rsidP="00677FDA"/>
          <w:p w14:paraId="32D85219" w14:textId="77777777" w:rsidR="00677FDA" w:rsidRDefault="00677FDA" w:rsidP="00677FDA"/>
          <w:p w14:paraId="0CE19BC3" w14:textId="77777777" w:rsidR="00677FDA" w:rsidRDefault="00677FDA" w:rsidP="00677FDA"/>
          <w:p w14:paraId="63966B72" w14:textId="77777777" w:rsidR="00677FDA" w:rsidRDefault="00677FDA" w:rsidP="00677FDA"/>
          <w:p w14:paraId="23536548" w14:textId="77777777" w:rsidR="00677FDA" w:rsidRDefault="00677FDA" w:rsidP="00677FDA"/>
          <w:p w14:paraId="271AE1F2" w14:textId="77777777" w:rsidR="00677FDA" w:rsidRDefault="00677FDA" w:rsidP="00677FDA"/>
          <w:p w14:paraId="4AE5B7AF" w14:textId="77777777" w:rsidR="00677FDA" w:rsidRDefault="00677FDA" w:rsidP="00677FDA"/>
          <w:p w14:paraId="18691683" w14:textId="77777777" w:rsidR="00677FDA" w:rsidRPr="0015013C" w:rsidRDefault="00677FDA" w:rsidP="00677FDA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14:paraId="0BC08230" w14:textId="77777777" w:rsidR="00677FDA" w:rsidRDefault="00677FDA" w:rsidP="00677FDA">
            <w:r>
              <w:t>31.</w:t>
            </w:r>
          </w:p>
          <w:p w14:paraId="3955E093" w14:textId="77777777" w:rsidR="00677FDA" w:rsidRDefault="00677FDA" w:rsidP="00677FDA"/>
          <w:p w14:paraId="12C42424" w14:textId="77777777" w:rsidR="00677FDA" w:rsidRDefault="00677FDA" w:rsidP="00677FDA"/>
        </w:tc>
        <w:tc>
          <w:tcPr>
            <w:tcW w:w="2088" w:type="dxa"/>
            <w:vMerge/>
          </w:tcPr>
          <w:p w14:paraId="379CA55B" w14:textId="77777777" w:rsidR="00677FDA" w:rsidRDefault="00677FDA" w:rsidP="00677FDA"/>
        </w:tc>
        <w:tc>
          <w:tcPr>
            <w:tcW w:w="3547" w:type="dxa"/>
          </w:tcPr>
          <w:p w14:paraId="4956038C" w14:textId="77777777" w:rsidR="00677FDA" w:rsidRDefault="00677FDA" w:rsidP="00677FDA">
            <w:proofErr w:type="spellStart"/>
            <w:r>
              <w:t>Körper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Gesundheit</w:t>
            </w:r>
            <w:proofErr w:type="spellEnd"/>
            <w:r>
              <w:t xml:space="preserve"> (2 sata)</w:t>
            </w:r>
          </w:p>
          <w:p w14:paraId="5ABF93C4" w14:textId="77777777" w:rsidR="00677FDA" w:rsidRDefault="00677FDA" w:rsidP="00677FDA"/>
        </w:tc>
        <w:tc>
          <w:tcPr>
            <w:tcW w:w="3837" w:type="dxa"/>
            <w:vMerge/>
          </w:tcPr>
          <w:p w14:paraId="71DCB018" w14:textId="77777777" w:rsidR="00677FDA" w:rsidRDefault="00677FDA" w:rsidP="00677FDA"/>
        </w:tc>
        <w:tc>
          <w:tcPr>
            <w:tcW w:w="2352" w:type="dxa"/>
            <w:vMerge/>
          </w:tcPr>
          <w:p w14:paraId="4B644A8D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53A58D19" w14:textId="77777777" w:rsidTr="7866172E">
        <w:trPr>
          <w:trHeight w:val="68"/>
        </w:trPr>
        <w:tc>
          <w:tcPr>
            <w:tcW w:w="1308" w:type="dxa"/>
            <w:vMerge/>
          </w:tcPr>
          <w:p w14:paraId="082C48EB" w14:textId="77777777" w:rsidR="00677FDA" w:rsidRPr="0015013C" w:rsidRDefault="00677FDA" w:rsidP="00677FDA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2725549D" w14:textId="77777777" w:rsidR="00677FDA" w:rsidRDefault="00677FDA" w:rsidP="00677FDA">
            <w:r>
              <w:t>32.</w:t>
            </w:r>
          </w:p>
          <w:p w14:paraId="2677290C" w14:textId="77777777" w:rsidR="00677FDA" w:rsidRDefault="00677FDA" w:rsidP="00677FDA"/>
          <w:p w14:paraId="249BF8C6" w14:textId="77777777" w:rsidR="00677FDA" w:rsidRDefault="00677FDA" w:rsidP="00677FDA"/>
        </w:tc>
        <w:tc>
          <w:tcPr>
            <w:tcW w:w="2088" w:type="dxa"/>
            <w:vMerge/>
          </w:tcPr>
          <w:p w14:paraId="0EF46479" w14:textId="77777777" w:rsidR="00677FDA" w:rsidRDefault="00677FDA" w:rsidP="00677FDA"/>
        </w:tc>
        <w:tc>
          <w:tcPr>
            <w:tcW w:w="3547" w:type="dxa"/>
          </w:tcPr>
          <w:p w14:paraId="03D30061" w14:textId="77777777" w:rsidR="00677FDA" w:rsidRDefault="00677FDA" w:rsidP="00677FDA">
            <w:proofErr w:type="spellStart"/>
            <w:r>
              <w:t>Gesunde</w:t>
            </w:r>
            <w:proofErr w:type="spellEnd"/>
            <w:r>
              <w:t xml:space="preserve"> </w:t>
            </w:r>
            <w:proofErr w:type="spellStart"/>
            <w:r>
              <w:t>Ernährung</w:t>
            </w:r>
            <w:proofErr w:type="spellEnd"/>
            <w:r>
              <w:t xml:space="preserve"> ( 2 sata)</w:t>
            </w:r>
          </w:p>
          <w:p w14:paraId="3AB58C42" w14:textId="77777777" w:rsidR="00677FDA" w:rsidRDefault="00677FDA" w:rsidP="00677FDA"/>
        </w:tc>
        <w:tc>
          <w:tcPr>
            <w:tcW w:w="3837" w:type="dxa"/>
            <w:vMerge/>
          </w:tcPr>
          <w:p w14:paraId="4EA9BA15" w14:textId="77777777" w:rsidR="00677FDA" w:rsidRDefault="00677FDA" w:rsidP="00677FDA"/>
        </w:tc>
        <w:tc>
          <w:tcPr>
            <w:tcW w:w="2352" w:type="dxa"/>
            <w:vMerge/>
          </w:tcPr>
          <w:p w14:paraId="7332107B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353DE965" w14:textId="77777777" w:rsidTr="7866172E">
        <w:trPr>
          <w:trHeight w:val="68"/>
        </w:trPr>
        <w:tc>
          <w:tcPr>
            <w:tcW w:w="1308" w:type="dxa"/>
            <w:vMerge/>
          </w:tcPr>
          <w:p w14:paraId="5D98A3F1" w14:textId="77777777" w:rsidR="00677FDA" w:rsidRPr="0015013C" w:rsidRDefault="00677FDA" w:rsidP="00677FDA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1CC6A882" w14:textId="77777777" w:rsidR="00677FDA" w:rsidRDefault="00677FDA" w:rsidP="00677FDA">
            <w:r>
              <w:t>33.</w:t>
            </w:r>
          </w:p>
          <w:p w14:paraId="50C86B8C" w14:textId="77777777" w:rsidR="00677FDA" w:rsidRDefault="00677FDA" w:rsidP="00677FDA"/>
        </w:tc>
        <w:tc>
          <w:tcPr>
            <w:tcW w:w="2088" w:type="dxa"/>
            <w:vMerge/>
          </w:tcPr>
          <w:p w14:paraId="60EDCC55" w14:textId="77777777" w:rsidR="00677FDA" w:rsidRDefault="00677FDA" w:rsidP="00677FDA"/>
        </w:tc>
        <w:tc>
          <w:tcPr>
            <w:tcW w:w="3547" w:type="dxa"/>
          </w:tcPr>
          <w:p w14:paraId="203D7658" w14:textId="50C23200" w:rsidR="00677FDA" w:rsidRDefault="00677FDA" w:rsidP="00677FDA">
            <w:proofErr w:type="spellStart"/>
            <w:r>
              <w:t>Interessante</w:t>
            </w:r>
            <w:proofErr w:type="spellEnd"/>
            <w:r>
              <w:t xml:space="preserve"> </w:t>
            </w:r>
            <w:proofErr w:type="spellStart"/>
            <w:r>
              <w:t>Fakten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Deutschen</w:t>
            </w:r>
            <w:proofErr w:type="spellEnd"/>
            <w:r>
              <w:t xml:space="preserve"> ( 2 sata)</w:t>
            </w:r>
          </w:p>
        </w:tc>
        <w:tc>
          <w:tcPr>
            <w:tcW w:w="3837" w:type="dxa"/>
            <w:vMerge/>
          </w:tcPr>
          <w:p w14:paraId="3BBB8815" w14:textId="77777777" w:rsidR="00677FDA" w:rsidRDefault="00677FDA" w:rsidP="00677FDA"/>
        </w:tc>
        <w:tc>
          <w:tcPr>
            <w:tcW w:w="2352" w:type="dxa"/>
            <w:vMerge/>
          </w:tcPr>
          <w:p w14:paraId="55B91B0D" w14:textId="77777777" w:rsidR="00677FDA" w:rsidRPr="00A47213" w:rsidRDefault="00677FDA" w:rsidP="00677FDA">
            <w:pPr>
              <w:rPr>
                <w:rFonts w:cstheme="minorHAnsi"/>
              </w:rPr>
            </w:pPr>
          </w:p>
        </w:tc>
      </w:tr>
      <w:tr w:rsidR="00677FDA" w14:paraId="330E520C" w14:textId="77777777" w:rsidTr="7866172E">
        <w:trPr>
          <w:trHeight w:val="68"/>
        </w:trPr>
        <w:tc>
          <w:tcPr>
            <w:tcW w:w="1308" w:type="dxa"/>
            <w:vMerge/>
          </w:tcPr>
          <w:p w14:paraId="6810F0D1" w14:textId="77777777" w:rsidR="00677FDA" w:rsidRPr="0015013C" w:rsidRDefault="00677FDA" w:rsidP="00677FDA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0CCA025E" w14:textId="77777777" w:rsidR="00677FDA" w:rsidRDefault="00677FDA" w:rsidP="00677FDA">
            <w:r>
              <w:t>34.</w:t>
            </w:r>
          </w:p>
          <w:p w14:paraId="74E797DC" w14:textId="77777777" w:rsidR="00677FDA" w:rsidRDefault="00677FDA" w:rsidP="00677FDA"/>
          <w:p w14:paraId="25AF7EAE" w14:textId="77777777" w:rsidR="00677FDA" w:rsidRDefault="00677FDA" w:rsidP="00677FDA"/>
        </w:tc>
        <w:tc>
          <w:tcPr>
            <w:tcW w:w="2088" w:type="dxa"/>
            <w:vMerge/>
          </w:tcPr>
          <w:p w14:paraId="2633CEB9" w14:textId="77777777" w:rsidR="00677FDA" w:rsidRDefault="00677FDA" w:rsidP="00677FDA"/>
        </w:tc>
        <w:tc>
          <w:tcPr>
            <w:tcW w:w="3547" w:type="dxa"/>
          </w:tcPr>
          <w:p w14:paraId="4504FCA5" w14:textId="77777777" w:rsidR="00677FDA" w:rsidRDefault="00677FDA" w:rsidP="00677FDA">
            <w:proofErr w:type="spellStart"/>
            <w:r>
              <w:t>Erfindungen</w:t>
            </w:r>
            <w:proofErr w:type="spellEnd"/>
            <w:r>
              <w:t xml:space="preserve"> ( 2 sata)</w:t>
            </w:r>
          </w:p>
          <w:p w14:paraId="4B1D477B" w14:textId="77777777" w:rsidR="00677FDA" w:rsidRDefault="00677FDA" w:rsidP="00677FDA"/>
        </w:tc>
        <w:tc>
          <w:tcPr>
            <w:tcW w:w="3837" w:type="dxa"/>
            <w:vMerge/>
          </w:tcPr>
          <w:p w14:paraId="65BE1F1D" w14:textId="77777777" w:rsidR="00677FDA" w:rsidRDefault="00677FDA" w:rsidP="00677FDA"/>
        </w:tc>
        <w:tc>
          <w:tcPr>
            <w:tcW w:w="2352" w:type="dxa"/>
            <w:vMerge/>
          </w:tcPr>
          <w:p w14:paraId="6AFAB436" w14:textId="77777777" w:rsidR="00677FDA" w:rsidRDefault="00677FDA" w:rsidP="00677FDA"/>
        </w:tc>
      </w:tr>
      <w:tr w:rsidR="00677FDA" w14:paraId="6EC99A0E" w14:textId="77777777" w:rsidTr="7866172E">
        <w:trPr>
          <w:trHeight w:val="184"/>
        </w:trPr>
        <w:tc>
          <w:tcPr>
            <w:tcW w:w="1308" w:type="dxa"/>
            <w:vMerge w:val="restart"/>
          </w:tcPr>
          <w:p w14:paraId="2B3D1CD3" w14:textId="77777777" w:rsidR="00677FDA" w:rsidRPr="0015013C" w:rsidRDefault="00677FDA" w:rsidP="00677FDA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</w:tcPr>
          <w:p w14:paraId="1425F43D" w14:textId="77777777" w:rsidR="00677FDA" w:rsidRDefault="00677FDA" w:rsidP="00677FDA">
            <w:r>
              <w:t>35.</w:t>
            </w:r>
          </w:p>
          <w:p w14:paraId="042C5D41" w14:textId="77777777" w:rsidR="00677FDA" w:rsidRDefault="00677FDA" w:rsidP="00677FDA"/>
        </w:tc>
        <w:tc>
          <w:tcPr>
            <w:tcW w:w="2088" w:type="dxa"/>
            <w:vMerge/>
          </w:tcPr>
          <w:p w14:paraId="4D2E12B8" w14:textId="77777777" w:rsidR="00677FDA" w:rsidRDefault="00677FDA" w:rsidP="00677FDA"/>
        </w:tc>
        <w:tc>
          <w:tcPr>
            <w:tcW w:w="3547" w:type="dxa"/>
          </w:tcPr>
          <w:p w14:paraId="308F224F" w14:textId="1D3C93D4" w:rsidR="00677FDA" w:rsidRPr="006C3F0C" w:rsidRDefault="00677FDA" w:rsidP="00677FDA">
            <w:proofErr w:type="spellStart"/>
            <w:r>
              <w:t>Passiv</w:t>
            </w:r>
            <w:proofErr w:type="spellEnd"/>
            <w:r>
              <w:t xml:space="preserve"> </w:t>
            </w:r>
            <w:proofErr w:type="spellStart"/>
            <w:r>
              <w:t>Präsens</w:t>
            </w:r>
            <w:proofErr w:type="spellEnd"/>
            <w:r>
              <w:t xml:space="preserve"> (</w:t>
            </w:r>
            <w:proofErr w:type="spellStart"/>
            <w:r>
              <w:t>Erfindungen</w:t>
            </w:r>
            <w:proofErr w:type="spellEnd"/>
            <w:r w:rsidR="6B437CDF">
              <w:t>)</w:t>
            </w:r>
            <w:r w:rsidR="000B40DF">
              <w:t xml:space="preserve"> (2 sata)</w:t>
            </w:r>
          </w:p>
        </w:tc>
        <w:tc>
          <w:tcPr>
            <w:tcW w:w="3837" w:type="dxa"/>
            <w:vMerge/>
          </w:tcPr>
          <w:p w14:paraId="5E6D6F63" w14:textId="77777777" w:rsidR="00677FDA" w:rsidRDefault="00677FDA" w:rsidP="00677FDA"/>
        </w:tc>
        <w:tc>
          <w:tcPr>
            <w:tcW w:w="2352" w:type="dxa"/>
            <w:vMerge/>
          </w:tcPr>
          <w:p w14:paraId="7B969857" w14:textId="77777777" w:rsidR="00677FDA" w:rsidRDefault="00677FDA" w:rsidP="00677FDA"/>
        </w:tc>
      </w:tr>
      <w:tr w:rsidR="00677FDA" w14:paraId="42851E12" w14:textId="77777777" w:rsidTr="7866172E">
        <w:trPr>
          <w:trHeight w:val="183"/>
        </w:trPr>
        <w:tc>
          <w:tcPr>
            <w:tcW w:w="1308" w:type="dxa"/>
            <w:vMerge/>
          </w:tcPr>
          <w:p w14:paraId="0FE634FD" w14:textId="77777777" w:rsidR="00677FDA" w:rsidRDefault="00677FDA" w:rsidP="00677FDA"/>
        </w:tc>
        <w:tc>
          <w:tcPr>
            <w:tcW w:w="844" w:type="dxa"/>
          </w:tcPr>
          <w:p w14:paraId="36DBE339" w14:textId="77777777" w:rsidR="00677FDA" w:rsidRDefault="00677FDA" w:rsidP="00677FDA">
            <w:r>
              <w:t>36.</w:t>
            </w:r>
          </w:p>
          <w:p w14:paraId="62A1F980" w14:textId="77777777" w:rsidR="00677FDA" w:rsidRDefault="00677FDA" w:rsidP="00677FDA"/>
        </w:tc>
        <w:tc>
          <w:tcPr>
            <w:tcW w:w="2088" w:type="dxa"/>
            <w:vMerge w:val="restart"/>
          </w:tcPr>
          <w:p w14:paraId="300079F4" w14:textId="77777777" w:rsidR="00677FDA" w:rsidRDefault="00677FDA" w:rsidP="00677FDA"/>
          <w:p w14:paraId="25C5C6BC" w14:textId="77777777" w:rsidR="00677FDA" w:rsidRPr="00B30E55" w:rsidRDefault="00677FDA" w:rsidP="00677FDA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14:paraId="3A10822E" w14:textId="77777777" w:rsidR="00677FDA" w:rsidRDefault="00677FDA" w:rsidP="00677FDA">
            <w:r>
              <w:t xml:space="preserve">Ponavljanje ostvarenosti odgojno- obrazovnih ishoda </w:t>
            </w:r>
          </w:p>
          <w:p w14:paraId="3BD7CB72" w14:textId="77777777" w:rsidR="00677FDA" w:rsidRDefault="00677FDA" w:rsidP="00677FDA">
            <w:r>
              <w:t>(2 sata)</w:t>
            </w:r>
          </w:p>
          <w:p w14:paraId="299D8616" w14:textId="77777777" w:rsidR="00677FDA" w:rsidRDefault="00677FDA" w:rsidP="00677FDA"/>
        </w:tc>
        <w:tc>
          <w:tcPr>
            <w:tcW w:w="3837" w:type="dxa"/>
            <w:vMerge/>
          </w:tcPr>
          <w:p w14:paraId="491D2769" w14:textId="77777777" w:rsidR="00677FDA" w:rsidRDefault="00677FDA" w:rsidP="00677FDA"/>
        </w:tc>
        <w:tc>
          <w:tcPr>
            <w:tcW w:w="2352" w:type="dxa"/>
          </w:tcPr>
          <w:p w14:paraId="6F5CD9ED" w14:textId="77777777" w:rsidR="00677FDA" w:rsidRDefault="00677FDA" w:rsidP="00677FDA"/>
        </w:tc>
      </w:tr>
      <w:tr w:rsidR="00677FDA" w14:paraId="2972464C" w14:textId="77777777" w:rsidTr="7866172E">
        <w:trPr>
          <w:trHeight w:val="183"/>
        </w:trPr>
        <w:tc>
          <w:tcPr>
            <w:tcW w:w="1308" w:type="dxa"/>
            <w:vMerge/>
          </w:tcPr>
          <w:p w14:paraId="4EF7FBD7" w14:textId="77777777" w:rsidR="00677FDA" w:rsidRDefault="00677FDA" w:rsidP="00677FDA"/>
        </w:tc>
        <w:tc>
          <w:tcPr>
            <w:tcW w:w="844" w:type="dxa"/>
          </w:tcPr>
          <w:p w14:paraId="2E960467" w14:textId="77777777" w:rsidR="00677FDA" w:rsidRDefault="00677FDA" w:rsidP="00677FDA">
            <w:r>
              <w:t>37.</w:t>
            </w:r>
          </w:p>
          <w:p w14:paraId="740C982E" w14:textId="77777777" w:rsidR="00677FDA" w:rsidRDefault="00677FDA" w:rsidP="00677FDA"/>
        </w:tc>
        <w:tc>
          <w:tcPr>
            <w:tcW w:w="2088" w:type="dxa"/>
            <w:vMerge/>
          </w:tcPr>
          <w:p w14:paraId="15C78039" w14:textId="77777777" w:rsidR="00677FDA" w:rsidRDefault="00677FDA" w:rsidP="00677FDA"/>
        </w:tc>
        <w:tc>
          <w:tcPr>
            <w:tcW w:w="3547" w:type="dxa"/>
          </w:tcPr>
          <w:p w14:paraId="527D639D" w14:textId="77777777" w:rsidR="00677FDA" w:rsidRDefault="00677FDA" w:rsidP="00677FDA"/>
          <w:p w14:paraId="21B69762" w14:textId="77777777" w:rsidR="00677FDA" w:rsidRDefault="00677FDA" w:rsidP="00677FDA">
            <w:r>
              <w:t>Zaključivanje ocjena (2 sata)</w:t>
            </w:r>
          </w:p>
          <w:p w14:paraId="5101B52C" w14:textId="77777777" w:rsidR="00677FDA" w:rsidRDefault="00677FDA" w:rsidP="00677FDA"/>
        </w:tc>
        <w:tc>
          <w:tcPr>
            <w:tcW w:w="3837" w:type="dxa"/>
            <w:vMerge/>
          </w:tcPr>
          <w:p w14:paraId="3C8EC45C" w14:textId="77777777" w:rsidR="00677FDA" w:rsidRDefault="00677FDA" w:rsidP="00677FDA"/>
        </w:tc>
        <w:tc>
          <w:tcPr>
            <w:tcW w:w="2352" w:type="dxa"/>
          </w:tcPr>
          <w:p w14:paraId="326DC100" w14:textId="77777777" w:rsidR="00677FDA" w:rsidRDefault="00677FDA" w:rsidP="00677FDA"/>
        </w:tc>
      </w:tr>
    </w:tbl>
    <w:p w14:paraId="0A821549" w14:textId="77777777" w:rsidR="00C72D1A" w:rsidRDefault="00C72D1A" w:rsidP="00C606F0">
      <w:pPr>
        <w:rPr>
          <w:rFonts w:cstheme="minorHAnsi"/>
        </w:rPr>
      </w:pPr>
    </w:p>
    <w:p w14:paraId="04E3B05A" w14:textId="77777777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5A7F8E97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66FDCF4E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A81A" w14:textId="77777777" w:rsidR="004938DD" w:rsidRDefault="004938DD" w:rsidP="00B402A5">
      <w:pPr>
        <w:spacing w:after="0" w:line="240" w:lineRule="auto"/>
      </w:pPr>
      <w:r>
        <w:separator/>
      </w:r>
    </w:p>
  </w:endnote>
  <w:endnote w:type="continuationSeparator" w:id="0">
    <w:p w14:paraId="468DBF8A" w14:textId="77777777" w:rsidR="004938DD" w:rsidRDefault="004938DD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3007" w14:textId="77777777" w:rsidR="004938DD" w:rsidRDefault="004938DD" w:rsidP="00B402A5">
      <w:pPr>
        <w:spacing w:after="0" w:line="240" w:lineRule="auto"/>
      </w:pPr>
      <w:r>
        <w:separator/>
      </w:r>
    </w:p>
  </w:footnote>
  <w:footnote w:type="continuationSeparator" w:id="0">
    <w:p w14:paraId="65A70D09" w14:textId="77777777" w:rsidR="004938DD" w:rsidRDefault="004938DD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F5"/>
    <w:rsid w:val="00060BD5"/>
    <w:rsid w:val="0008342B"/>
    <w:rsid w:val="000951D0"/>
    <w:rsid w:val="000B40DF"/>
    <w:rsid w:val="000D4761"/>
    <w:rsid w:val="000E3EAC"/>
    <w:rsid w:val="000E78A9"/>
    <w:rsid w:val="0010125A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D093F"/>
    <w:rsid w:val="00305031"/>
    <w:rsid w:val="00313F87"/>
    <w:rsid w:val="003142CC"/>
    <w:rsid w:val="00342CC1"/>
    <w:rsid w:val="00362532"/>
    <w:rsid w:val="003C1669"/>
    <w:rsid w:val="003C6C69"/>
    <w:rsid w:val="003D3591"/>
    <w:rsid w:val="004224E1"/>
    <w:rsid w:val="004429AF"/>
    <w:rsid w:val="00443DCC"/>
    <w:rsid w:val="004938DD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5F6956"/>
    <w:rsid w:val="00613D57"/>
    <w:rsid w:val="00631EA3"/>
    <w:rsid w:val="00677FDA"/>
    <w:rsid w:val="006843AA"/>
    <w:rsid w:val="006A1EA4"/>
    <w:rsid w:val="006A6D59"/>
    <w:rsid w:val="006B02F6"/>
    <w:rsid w:val="006B7C72"/>
    <w:rsid w:val="006C3F0C"/>
    <w:rsid w:val="006D0DFA"/>
    <w:rsid w:val="00700F15"/>
    <w:rsid w:val="00720607"/>
    <w:rsid w:val="00721755"/>
    <w:rsid w:val="0073301F"/>
    <w:rsid w:val="0073343A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8E2AB2"/>
    <w:rsid w:val="009021D5"/>
    <w:rsid w:val="00914C66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3632D"/>
    <w:rsid w:val="00A41F06"/>
    <w:rsid w:val="00A47213"/>
    <w:rsid w:val="00A613B9"/>
    <w:rsid w:val="00A7586D"/>
    <w:rsid w:val="00A775E0"/>
    <w:rsid w:val="00A85309"/>
    <w:rsid w:val="00A93425"/>
    <w:rsid w:val="00AE436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36BFF"/>
    <w:rsid w:val="00D42AB0"/>
    <w:rsid w:val="00D65926"/>
    <w:rsid w:val="00D74376"/>
    <w:rsid w:val="00DA77D5"/>
    <w:rsid w:val="00DB4036"/>
    <w:rsid w:val="00DE10AE"/>
    <w:rsid w:val="00DF2B38"/>
    <w:rsid w:val="00E03C6B"/>
    <w:rsid w:val="00E138B9"/>
    <w:rsid w:val="00E24F08"/>
    <w:rsid w:val="00E37D59"/>
    <w:rsid w:val="00E43351"/>
    <w:rsid w:val="00E64400"/>
    <w:rsid w:val="00E82003"/>
    <w:rsid w:val="00E840F3"/>
    <w:rsid w:val="00E96C12"/>
    <w:rsid w:val="00EA3C5F"/>
    <w:rsid w:val="00EB7522"/>
    <w:rsid w:val="00EC4E14"/>
    <w:rsid w:val="00ED39C1"/>
    <w:rsid w:val="00EE782E"/>
    <w:rsid w:val="00EF6955"/>
    <w:rsid w:val="00F3184C"/>
    <w:rsid w:val="00F4157F"/>
    <w:rsid w:val="00F653FB"/>
    <w:rsid w:val="00F658D8"/>
    <w:rsid w:val="00F97E8C"/>
    <w:rsid w:val="00FB13AC"/>
    <w:rsid w:val="00FB620C"/>
    <w:rsid w:val="00FC12D6"/>
    <w:rsid w:val="00FE293A"/>
    <w:rsid w:val="00FF35D7"/>
    <w:rsid w:val="1069C754"/>
    <w:rsid w:val="146B36E7"/>
    <w:rsid w:val="169A91EE"/>
    <w:rsid w:val="17D4AD7B"/>
    <w:rsid w:val="1801C7CA"/>
    <w:rsid w:val="295F1DC6"/>
    <w:rsid w:val="3A3266A6"/>
    <w:rsid w:val="3F171554"/>
    <w:rsid w:val="42219B6B"/>
    <w:rsid w:val="468FA62E"/>
    <w:rsid w:val="4AF475DE"/>
    <w:rsid w:val="4F8986C3"/>
    <w:rsid w:val="514B5876"/>
    <w:rsid w:val="57D9C949"/>
    <w:rsid w:val="67C88D5C"/>
    <w:rsid w:val="6B437CDF"/>
    <w:rsid w:val="7866172E"/>
    <w:rsid w:val="7F9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5E25"/>
  <w15:docId w15:val="{C57D24BF-CE75-496C-BEDD-7E52D2E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F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8E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80CC1-0579-491B-891C-9600F6F1665B}"/>
</file>

<file path=customXml/itemProps2.xml><?xml version="1.0" encoding="utf-8"?>
<ds:datastoreItem xmlns:ds="http://schemas.openxmlformats.org/officeDocument/2006/customXml" ds:itemID="{8390825B-F8D2-4F32-9157-FC2E6B4A4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887</Words>
  <Characters>5061</Characters>
  <Application>Microsoft Office Word</Application>
  <DocSecurity>0</DocSecurity>
  <Lines>42</Lines>
  <Paragraphs>11</Paragraphs>
  <ScaleCrop>false</ScaleCrop>
  <Company>AZOO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Tatjana</cp:lastModifiedBy>
  <cp:revision>15</cp:revision>
  <dcterms:created xsi:type="dcterms:W3CDTF">2020-09-10T11:26:00Z</dcterms:created>
  <dcterms:modified xsi:type="dcterms:W3CDTF">2021-09-03T21:06:00Z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